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F3" w:rsidRDefault="00693EF3">
      <w:pPr>
        <w:ind w:firstLineChars="147" w:firstLine="470"/>
        <w:jc w:val="center"/>
        <w:rPr>
          <w:rStyle w:val="NormalCharacter"/>
          <w:rFonts w:ascii="仿宋_GB2312" w:eastAsia="仿宋_GB2312"/>
          <w:sz w:val="32"/>
          <w:szCs w:val="32"/>
        </w:rPr>
      </w:pPr>
    </w:p>
    <w:p w:rsidR="00693EF3" w:rsidRDefault="00693EF3">
      <w:pPr>
        <w:ind w:firstLineChars="147" w:firstLine="470"/>
        <w:jc w:val="center"/>
        <w:rPr>
          <w:rStyle w:val="NormalCharacter"/>
          <w:rFonts w:ascii="仿宋_GB2312" w:eastAsia="仿宋_GB2312"/>
          <w:sz w:val="32"/>
          <w:szCs w:val="32"/>
        </w:rPr>
      </w:pPr>
    </w:p>
    <w:p w:rsidR="00693EF3" w:rsidRDefault="00693EF3">
      <w:pPr>
        <w:ind w:firstLineChars="147" w:firstLine="470"/>
        <w:jc w:val="center"/>
        <w:rPr>
          <w:rStyle w:val="NormalCharacter"/>
          <w:rFonts w:ascii="仿宋_GB2312" w:eastAsia="仿宋_GB2312"/>
          <w:sz w:val="32"/>
          <w:szCs w:val="32"/>
        </w:rPr>
      </w:pPr>
    </w:p>
    <w:p w:rsidR="00693EF3" w:rsidRDefault="00693EF3">
      <w:pPr>
        <w:rPr>
          <w:rStyle w:val="NormalCharacter"/>
          <w:rFonts w:ascii="仿宋_GB2312" w:eastAsia="仿宋_GB2312"/>
          <w:sz w:val="32"/>
          <w:szCs w:val="32"/>
        </w:rPr>
      </w:pPr>
    </w:p>
    <w:p w:rsidR="00693EF3" w:rsidRDefault="00443BA0">
      <w:pPr>
        <w:ind w:firstLineChars="147" w:firstLine="470"/>
        <w:jc w:val="center"/>
        <w:rPr>
          <w:rStyle w:val="NormalCharacter"/>
          <w:rFonts w:ascii="楷体_GB2312" w:eastAsia="黑体" w:cs="Times New Roman"/>
          <w:b/>
          <w:bCs/>
          <w:sz w:val="36"/>
        </w:rPr>
      </w:pPr>
      <w:r>
        <w:rPr>
          <w:rStyle w:val="NormalCharacter"/>
          <w:rFonts w:ascii="仿宋_GB2312" w:eastAsia="仿宋_GB2312"/>
          <w:sz w:val="32"/>
          <w:szCs w:val="32"/>
        </w:rPr>
        <w:t>泉师体〔</w:t>
      </w:r>
      <w:r>
        <w:rPr>
          <w:rStyle w:val="NormalCharacter"/>
          <w:rFonts w:ascii="仿宋_GB2312" w:eastAsia="仿宋_GB2312"/>
          <w:sz w:val="32"/>
          <w:szCs w:val="32"/>
        </w:rPr>
        <w:t>2021</w:t>
      </w:r>
      <w:r>
        <w:rPr>
          <w:rStyle w:val="NormalCharacter"/>
          <w:rFonts w:ascii="仿宋_GB2312" w:eastAsia="仿宋_GB2312"/>
          <w:sz w:val="32"/>
          <w:szCs w:val="32"/>
        </w:rPr>
        <w:t>〕</w:t>
      </w:r>
      <w:r>
        <w:rPr>
          <w:rStyle w:val="NormalCharacter"/>
          <w:rFonts w:ascii="仿宋_GB2312" w:eastAsia="仿宋_GB2312"/>
          <w:sz w:val="32"/>
          <w:szCs w:val="32"/>
        </w:rPr>
        <w:t>2</w:t>
      </w:r>
      <w:r>
        <w:rPr>
          <w:rStyle w:val="NormalCharacter"/>
          <w:rFonts w:ascii="仿宋_GB2312" w:eastAsia="仿宋_GB2312"/>
          <w:sz w:val="32"/>
          <w:szCs w:val="32"/>
        </w:rPr>
        <w:t>号</w:t>
      </w:r>
    </w:p>
    <w:p w:rsidR="00693EF3" w:rsidRDefault="00693EF3">
      <w:pPr>
        <w:rPr>
          <w:rStyle w:val="NormalCharacter"/>
          <w:rFonts w:ascii="楷体_GB2312" w:eastAsia="黑体" w:cs="Times New Roman"/>
          <w:b/>
          <w:bCs/>
          <w:sz w:val="36"/>
        </w:rPr>
      </w:pPr>
    </w:p>
    <w:p w:rsidR="00693EF3" w:rsidRDefault="00443BA0">
      <w:pPr>
        <w:ind w:firstLineChars="147" w:firstLine="529"/>
        <w:jc w:val="center"/>
        <w:rPr>
          <w:rStyle w:val="NormalCharacter"/>
          <w:rFonts w:ascii="楷体_GB2312" w:eastAsia="方正小标宋简体" w:cs="Times New Roman"/>
          <w:bCs/>
          <w:sz w:val="36"/>
        </w:rPr>
      </w:pPr>
      <w:r>
        <w:rPr>
          <w:rStyle w:val="NormalCharacter"/>
          <w:rFonts w:ascii="楷体_GB2312" w:eastAsia="方正小标宋简体" w:cs="Times New Roman"/>
          <w:bCs/>
          <w:sz w:val="36"/>
        </w:rPr>
        <w:t>关于举办</w:t>
      </w:r>
      <w:r>
        <w:rPr>
          <w:rStyle w:val="NormalCharacter"/>
          <w:rFonts w:ascii="楷体_GB2312" w:eastAsia="方正小标宋简体" w:cs="Times New Roman"/>
          <w:bCs/>
          <w:sz w:val="36"/>
        </w:rPr>
        <w:t>2021</w:t>
      </w:r>
      <w:r>
        <w:rPr>
          <w:rStyle w:val="NormalCharacter"/>
          <w:rFonts w:ascii="楷体_GB2312" w:eastAsia="方正小标宋简体" w:cs="Times New Roman"/>
          <w:bCs/>
          <w:sz w:val="36"/>
        </w:rPr>
        <w:t>年泉州师范学院学生篮球比赛的通知</w:t>
      </w:r>
    </w:p>
    <w:p w:rsidR="00693EF3" w:rsidRDefault="00693EF3">
      <w:pPr>
        <w:jc w:val="center"/>
        <w:rPr>
          <w:rStyle w:val="NormalCharacter"/>
          <w:rFonts w:ascii="楷体_GB2312" w:eastAsia="楷体_GB2312" w:cs="Times New Roman"/>
          <w:b/>
          <w:bCs/>
          <w:sz w:val="32"/>
        </w:rPr>
      </w:pPr>
    </w:p>
    <w:p w:rsidR="00693EF3" w:rsidRDefault="00443BA0">
      <w:pPr>
        <w:rPr>
          <w:rStyle w:val="NormalCharacter"/>
          <w:rFonts w:ascii="楷体_GB2312" w:eastAsia="仿宋_GB2312" w:cs="Times New Roman"/>
          <w:bCs/>
          <w:sz w:val="32"/>
          <w:szCs w:val="32"/>
        </w:rPr>
      </w:pP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各二级学院：</w:t>
      </w:r>
    </w:p>
    <w:p w:rsidR="00693EF3" w:rsidRDefault="00443BA0">
      <w:pPr>
        <w:rPr>
          <w:rStyle w:val="NormalCharacter"/>
          <w:rFonts w:ascii="楷体_GB2312" w:eastAsia="仿宋_GB2312" w:cs="Times New Roman"/>
          <w:bCs/>
          <w:sz w:val="32"/>
          <w:szCs w:val="32"/>
        </w:rPr>
      </w:pP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 xml:space="preserve">    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为丰富广大师生的业余文化生活，经研究决定举办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2021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年泉州师范学院学生篮球比赛。现将竞赛规程发给你们，请各有关单位做好组队的各项准备工作，积极参加比赛。</w:t>
      </w:r>
    </w:p>
    <w:p w:rsidR="00693EF3" w:rsidRDefault="00693EF3">
      <w:pPr>
        <w:rPr>
          <w:rStyle w:val="NormalCharacter"/>
          <w:rFonts w:ascii="楷体_GB2312" w:eastAsia="仿宋_GB2312" w:cs="Times New Roman"/>
          <w:bCs/>
          <w:sz w:val="32"/>
          <w:szCs w:val="32"/>
        </w:rPr>
      </w:pPr>
    </w:p>
    <w:p w:rsidR="00693EF3" w:rsidRDefault="00443BA0">
      <w:pPr>
        <w:rPr>
          <w:rStyle w:val="NormalCharacter"/>
          <w:rFonts w:ascii="楷体_GB2312" w:eastAsia="仿宋_GB2312" w:cs="Times New Roman"/>
          <w:bCs/>
          <w:sz w:val="32"/>
          <w:szCs w:val="32"/>
        </w:rPr>
      </w:pP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附件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: 2021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年泉州师范学院学生篮球比赛竞赛规程</w:t>
      </w:r>
    </w:p>
    <w:p w:rsidR="00693EF3" w:rsidRDefault="00693EF3">
      <w:pPr>
        <w:rPr>
          <w:rStyle w:val="NormalCharacter"/>
          <w:rFonts w:ascii="楷体_GB2312" w:eastAsia="仿宋_GB2312" w:cs="Times New Roman"/>
          <w:bCs/>
          <w:sz w:val="32"/>
          <w:szCs w:val="32"/>
        </w:rPr>
      </w:pPr>
    </w:p>
    <w:p w:rsidR="00693EF3" w:rsidRDefault="00693EF3">
      <w:pPr>
        <w:ind w:leftChars="1134" w:left="5881" w:hanging="3500"/>
        <w:rPr>
          <w:rStyle w:val="NormalCharacter"/>
          <w:rFonts w:ascii="楷体_GB2312" w:eastAsia="仿宋_GB2312" w:cs="Times New Roman"/>
          <w:bCs/>
          <w:sz w:val="28"/>
          <w:szCs w:val="28"/>
        </w:rPr>
      </w:pPr>
    </w:p>
    <w:p w:rsidR="00693EF3" w:rsidRDefault="00693EF3">
      <w:pPr>
        <w:ind w:leftChars="1134" w:left="5881" w:hanging="3500"/>
        <w:rPr>
          <w:rStyle w:val="NormalCharacter"/>
          <w:rFonts w:ascii="楷体_GB2312" w:eastAsia="仿宋_GB2312" w:cs="Times New Roman"/>
          <w:bCs/>
          <w:sz w:val="28"/>
          <w:szCs w:val="28"/>
        </w:rPr>
      </w:pPr>
    </w:p>
    <w:p w:rsidR="00693EF3" w:rsidRDefault="00443BA0">
      <w:pPr>
        <w:ind w:leftChars="1134" w:left="5881" w:hanging="3500"/>
        <w:rPr>
          <w:rStyle w:val="NormalCharacter"/>
          <w:rFonts w:ascii="楷体_GB2312" w:eastAsia="仿宋_GB2312" w:cs="Times New Roman"/>
          <w:bCs/>
          <w:sz w:val="32"/>
          <w:szCs w:val="32"/>
        </w:rPr>
      </w:pP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泉州师院体育运动委员会</w:t>
      </w:r>
    </w:p>
    <w:p w:rsidR="00693EF3" w:rsidRDefault="00443BA0">
      <w:pPr>
        <w:ind w:firstLineChars="1600" w:firstLine="5120"/>
        <w:rPr>
          <w:rStyle w:val="NormalCharacter"/>
          <w:rFonts w:ascii="楷体_GB2312" w:eastAsia="仿宋_GB2312" w:cs="Times New Roman"/>
          <w:bCs/>
          <w:sz w:val="32"/>
          <w:szCs w:val="32"/>
        </w:rPr>
      </w:pP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2021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年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4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月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20</w:t>
      </w:r>
      <w:r>
        <w:rPr>
          <w:rStyle w:val="NormalCharacter"/>
          <w:rFonts w:ascii="楷体_GB2312" w:eastAsia="仿宋_GB2312" w:cs="Times New Roman"/>
          <w:bCs/>
          <w:sz w:val="32"/>
          <w:szCs w:val="32"/>
        </w:rPr>
        <w:t>日</w:t>
      </w:r>
    </w:p>
    <w:p w:rsidR="00693EF3" w:rsidRDefault="00693EF3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</w:p>
    <w:p w:rsidR="00693EF3" w:rsidRDefault="00693EF3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</w:p>
    <w:p w:rsidR="00693EF3" w:rsidRDefault="00693EF3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</w:p>
    <w:p w:rsidR="00693EF3" w:rsidRDefault="00693EF3">
      <w:pPr>
        <w:jc w:val="center"/>
        <w:rPr>
          <w:rStyle w:val="NormalCharacter"/>
          <w:rFonts w:ascii="宋体" w:hAnsi="宋体"/>
          <w:b/>
          <w:color w:val="000000"/>
          <w:sz w:val="32"/>
          <w:szCs w:val="32"/>
        </w:rPr>
      </w:pPr>
    </w:p>
    <w:p w:rsidR="00693EF3" w:rsidRDefault="00443BA0">
      <w:pPr>
        <w:jc w:val="center"/>
        <w:rPr>
          <w:rStyle w:val="NormalCharacter"/>
          <w:rFonts w:ascii="宋体" w:eastAsia="方正小标宋简体" w:hAnsi="宋体"/>
          <w:sz w:val="28"/>
          <w:szCs w:val="28"/>
        </w:rPr>
      </w:pPr>
      <w:r>
        <w:rPr>
          <w:rStyle w:val="NormalCharacter"/>
          <w:rFonts w:ascii="宋体" w:eastAsia="方正小标宋简体" w:hAnsi="宋体"/>
          <w:color w:val="000000"/>
          <w:sz w:val="32"/>
          <w:szCs w:val="32"/>
        </w:rPr>
        <w:lastRenderedPageBreak/>
        <w:t>2021</w:t>
      </w:r>
      <w:r>
        <w:rPr>
          <w:rStyle w:val="NormalCharacter"/>
          <w:rFonts w:ascii="宋体" w:eastAsia="方正小标宋简体" w:hAnsi="宋体"/>
          <w:color w:val="000000"/>
          <w:sz w:val="32"/>
          <w:szCs w:val="32"/>
        </w:rPr>
        <w:t>年泉州师范学院学生</w:t>
      </w:r>
      <w:r>
        <w:rPr>
          <w:rStyle w:val="NormalCharacter"/>
          <w:rFonts w:ascii="宋体" w:eastAsia="方正小标宋简体" w:hAnsi="宋体" w:cs="Times New Roman"/>
          <w:bCs/>
          <w:color w:val="000000"/>
          <w:sz w:val="32"/>
          <w:szCs w:val="32"/>
        </w:rPr>
        <w:t>篮球比赛竞赛规程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一、主办单位</w:t>
      </w:r>
    </w:p>
    <w:p w:rsidR="00693EF3" w:rsidRDefault="00443BA0">
      <w:pPr>
        <w:spacing w:line="400" w:lineRule="exact"/>
        <w:ind w:firstLineChars="198" w:firstLine="554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泉州师范学院体育运动委员会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二、承办单位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体育学院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三、比赛日期和地点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1</w:t>
      </w:r>
      <w:r>
        <w:rPr>
          <w:rStyle w:val="NormalCharacter"/>
          <w:rFonts w:ascii="宋体" w:hAnsi="宋体"/>
          <w:sz w:val="28"/>
          <w:szCs w:val="28"/>
        </w:rPr>
        <w:t>、时间：</w:t>
      </w:r>
      <w:r>
        <w:rPr>
          <w:rStyle w:val="NormalCharacter"/>
          <w:rFonts w:ascii="宋体" w:hAnsi="宋体"/>
          <w:sz w:val="28"/>
          <w:szCs w:val="28"/>
        </w:rPr>
        <w:t>2021</w:t>
      </w:r>
      <w:r>
        <w:rPr>
          <w:rStyle w:val="NormalCharacter"/>
          <w:rFonts w:ascii="宋体" w:hAnsi="宋体"/>
          <w:sz w:val="28"/>
          <w:szCs w:val="28"/>
        </w:rPr>
        <w:t>年</w:t>
      </w:r>
      <w:r>
        <w:rPr>
          <w:rStyle w:val="NormalCharacter"/>
          <w:rFonts w:ascii="宋体" w:hAnsi="宋体"/>
          <w:sz w:val="28"/>
          <w:szCs w:val="28"/>
        </w:rPr>
        <w:t>5</w:t>
      </w:r>
      <w:r>
        <w:rPr>
          <w:rStyle w:val="NormalCharacter"/>
          <w:rFonts w:ascii="宋体" w:hAnsi="宋体"/>
          <w:sz w:val="28"/>
          <w:szCs w:val="28"/>
        </w:rPr>
        <w:t>月</w:t>
      </w:r>
      <w:r>
        <w:rPr>
          <w:rStyle w:val="NormalCharacter"/>
          <w:rFonts w:ascii="宋体" w:hAnsi="宋体"/>
          <w:sz w:val="28"/>
          <w:szCs w:val="28"/>
        </w:rPr>
        <w:t>6</w:t>
      </w:r>
      <w:r>
        <w:rPr>
          <w:rStyle w:val="NormalCharacter"/>
          <w:rFonts w:ascii="宋体" w:hAnsi="宋体"/>
          <w:sz w:val="28"/>
          <w:szCs w:val="28"/>
        </w:rPr>
        <w:t>日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2</w:t>
      </w:r>
      <w:r>
        <w:rPr>
          <w:rStyle w:val="NormalCharacter"/>
          <w:rFonts w:ascii="宋体" w:hAnsi="宋体"/>
          <w:sz w:val="28"/>
          <w:szCs w:val="28"/>
        </w:rPr>
        <w:t>、地点：陈伟利体育馆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四、参加单位及分组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1</w:t>
      </w:r>
      <w:r>
        <w:rPr>
          <w:rStyle w:val="NormalCharacter"/>
          <w:rFonts w:ascii="宋体" w:hAnsi="宋体"/>
          <w:sz w:val="28"/>
          <w:szCs w:val="28"/>
        </w:rPr>
        <w:t>、以二级学院为单位参赛</w:t>
      </w:r>
    </w:p>
    <w:p w:rsidR="00693EF3" w:rsidRDefault="00443BA0" w:rsidP="00D82BA0">
      <w:pPr>
        <w:spacing w:line="400" w:lineRule="exact"/>
        <w:ind w:leftChars="266" w:left="559"/>
        <w:rPr>
          <w:rStyle w:val="NormalCharacter"/>
          <w:rFonts w:ascii="宋体" w:hAnsi="宋体"/>
          <w:color w:val="000000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2</w:t>
      </w:r>
      <w:r>
        <w:rPr>
          <w:rStyle w:val="NormalCharacter"/>
          <w:rFonts w:ascii="宋体" w:hAnsi="宋体"/>
          <w:sz w:val="28"/>
          <w:szCs w:val="28"/>
        </w:rPr>
        <w:t>、二级学院各</w:t>
      </w:r>
      <w:r>
        <w:rPr>
          <w:rStyle w:val="NormalCharacter"/>
          <w:rFonts w:ascii="宋体" w:hAnsi="宋体"/>
          <w:color w:val="000000"/>
          <w:sz w:val="28"/>
          <w:szCs w:val="28"/>
        </w:rPr>
        <w:t>派男、女</w:t>
      </w:r>
      <w:r>
        <w:rPr>
          <w:rStyle w:val="NormalCharacter"/>
          <w:rFonts w:ascii="宋体" w:hAnsi="宋体"/>
          <w:sz w:val="28"/>
          <w:szCs w:val="28"/>
        </w:rPr>
        <w:t>各一队参加比赛。</w:t>
      </w:r>
      <w:r>
        <w:rPr>
          <w:rStyle w:val="NormalCharacter"/>
          <w:rFonts w:ascii="宋体" w:hAnsi="宋体"/>
          <w:color w:val="000000"/>
          <w:sz w:val="28"/>
          <w:szCs w:val="28"/>
        </w:rPr>
        <w:t>请各参赛队须认真填写报名表，比赛双方可报名</w:t>
      </w:r>
      <w:r>
        <w:rPr>
          <w:rStyle w:val="NormalCharacter"/>
          <w:rFonts w:ascii="宋体" w:hAnsi="宋体"/>
          <w:color w:val="000000"/>
          <w:sz w:val="28"/>
          <w:szCs w:val="28"/>
        </w:rPr>
        <w:t>12</w:t>
      </w:r>
      <w:r>
        <w:rPr>
          <w:rStyle w:val="NormalCharacter"/>
          <w:rFonts w:ascii="宋体" w:hAnsi="宋体"/>
          <w:color w:val="000000"/>
          <w:sz w:val="28"/>
          <w:szCs w:val="28"/>
        </w:rPr>
        <w:t>人，每队设领队、教练各</w:t>
      </w:r>
      <w:r>
        <w:rPr>
          <w:rStyle w:val="NormalCharacter"/>
          <w:rFonts w:ascii="宋体" w:hAnsi="宋体"/>
          <w:color w:val="000000"/>
          <w:sz w:val="28"/>
          <w:szCs w:val="28"/>
        </w:rPr>
        <w:t>1</w:t>
      </w:r>
      <w:r>
        <w:rPr>
          <w:rStyle w:val="NormalCharacter"/>
          <w:rFonts w:ascii="宋体" w:hAnsi="宋体"/>
          <w:color w:val="000000"/>
          <w:sz w:val="28"/>
          <w:szCs w:val="28"/>
        </w:rPr>
        <w:t>人，并在报名表上注明，报名表须报系（院）主管部门审核</w:t>
      </w:r>
      <w:r>
        <w:rPr>
          <w:rStyle w:val="NormalCharacter"/>
          <w:rFonts w:ascii="宋体" w:hAnsi="宋体"/>
          <w:color w:val="000000"/>
          <w:sz w:val="28"/>
          <w:szCs w:val="28"/>
        </w:rPr>
        <w:t>,</w:t>
      </w:r>
      <w:r>
        <w:rPr>
          <w:rStyle w:val="NormalCharacter"/>
          <w:rFonts w:ascii="宋体" w:hAnsi="宋体"/>
          <w:color w:val="000000"/>
          <w:sz w:val="28"/>
          <w:szCs w:val="28"/>
        </w:rPr>
        <w:t>审核后加盖本单位行政公章。</w:t>
      </w:r>
      <w:r>
        <w:rPr>
          <w:rStyle w:val="NormalCharacter"/>
          <w:rFonts w:ascii="宋体" w:hAnsi="宋体"/>
          <w:sz w:val="28"/>
          <w:szCs w:val="28"/>
        </w:rPr>
        <w:t>未报名者不得参赛。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五、运动员资格</w:t>
      </w:r>
    </w:p>
    <w:p w:rsidR="00693EF3" w:rsidRDefault="00443BA0">
      <w:pPr>
        <w:spacing w:line="400" w:lineRule="exact"/>
        <w:ind w:firstLineChars="198" w:firstLine="554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（一）参赛队员必须是各二级学院在校学生。</w:t>
      </w:r>
    </w:p>
    <w:p w:rsidR="00693EF3" w:rsidRDefault="00443BA0">
      <w:pPr>
        <w:spacing w:line="400" w:lineRule="exact"/>
        <w:ind w:firstLineChars="198" w:firstLine="554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（二）报名时交报名表及学生证复印件。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六、报名与抽签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color w:val="000000"/>
          <w:sz w:val="28"/>
          <w:szCs w:val="28"/>
        </w:rPr>
      </w:pPr>
      <w:r>
        <w:rPr>
          <w:rStyle w:val="NormalCharacter"/>
          <w:rFonts w:ascii="宋体" w:hAnsi="宋体" w:cs="Times New Roman"/>
          <w:bCs/>
          <w:sz w:val="28"/>
          <w:szCs w:val="28"/>
        </w:rPr>
        <w:t>1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、报名：纸质</w:t>
      </w:r>
      <w:r>
        <w:rPr>
          <w:rStyle w:val="NormalCharacter"/>
          <w:rFonts w:ascii="宋体" w:hAnsi="宋体"/>
          <w:color w:val="000000"/>
          <w:sz w:val="28"/>
          <w:szCs w:val="28"/>
        </w:rPr>
        <w:t>报名表上交到体育学院办公室（陈伟利体育馆</w:t>
      </w:r>
      <w:r>
        <w:rPr>
          <w:rStyle w:val="NormalCharacter"/>
          <w:rFonts w:ascii="宋体" w:hAnsi="宋体"/>
          <w:color w:val="000000"/>
          <w:sz w:val="28"/>
          <w:szCs w:val="28"/>
        </w:rPr>
        <w:t>205</w:t>
      </w:r>
      <w:r>
        <w:rPr>
          <w:rStyle w:val="NormalCharacter"/>
          <w:rFonts w:ascii="宋体" w:hAnsi="宋体"/>
          <w:color w:val="000000"/>
          <w:sz w:val="28"/>
          <w:szCs w:val="28"/>
        </w:rPr>
        <w:t>），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电子</w:t>
      </w:r>
      <w:r>
        <w:rPr>
          <w:rStyle w:val="NormalCharacter"/>
          <w:rFonts w:ascii="宋体" w:hAnsi="宋体"/>
          <w:color w:val="000000"/>
          <w:sz w:val="28"/>
          <w:szCs w:val="28"/>
        </w:rPr>
        <w:t>报名表发送至</w:t>
      </w:r>
      <w:r>
        <w:rPr>
          <w:rStyle w:val="NormalCharacter"/>
          <w:rFonts w:ascii="宋体" w:hAnsi="宋体"/>
          <w:color w:val="000000"/>
          <w:sz w:val="28"/>
          <w:szCs w:val="28"/>
        </w:rPr>
        <w:t>605138112@qq.com</w:t>
      </w:r>
      <w:r>
        <w:rPr>
          <w:rStyle w:val="NormalCharacter"/>
          <w:rFonts w:ascii="宋体" w:hAnsi="宋体"/>
          <w:color w:val="000000"/>
          <w:sz w:val="28"/>
          <w:szCs w:val="28"/>
        </w:rPr>
        <w:t>截止日期</w:t>
      </w:r>
      <w:r>
        <w:rPr>
          <w:rStyle w:val="NormalCharacter"/>
          <w:rFonts w:ascii="宋体" w:hAnsi="宋体"/>
          <w:color w:val="000000"/>
          <w:sz w:val="28"/>
          <w:szCs w:val="28"/>
        </w:rPr>
        <w:t>4</w:t>
      </w:r>
      <w:r>
        <w:rPr>
          <w:rStyle w:val="NormalCharacter"/>
          <w:rFonts w:ascii="宋体" w:hAnsi="宋体"/>
          <w:color w:val="000000"/>
          <w:sz w:val="28"/>
          <w:szCs w:val="28"/>
        </w:rPr>
        <w:t>月</w:t>
      </w:r>
      <w:r>
        <w:rPr>
          <w:rStyle w:val="NormalCharacter"/>
          <w:rFonts w:ascii="宋体" w:hAnsi="宋体"/>
          <w:color w:val="000000"/>
          <w:sz w:val="28"/>
          <w:szCs w:val="28"/>
        </w:rPr>
        <w:t>28</w:t>
      </w:r>
      <w:r>
        <w:rPr>
          <w:rStyle w:val="NormalCharacter"/>
          <w:rFonts w:ascii="宋体" w:hAnsi="宋体"/>
          <w:color w:val="000000"/>
          <w:sz w:val="28"/>
          <w:szCs w:val="28"/>
        </w:rPr>
        <w:t>日，逾期不予受理。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color w:val="000000"/>
          <w:sz w:val="28"/>
          <w:szCs w:val="28"/>
        </w:rPr>
        <w:t>2</w:t>
      </w:r>
      <w:r>
        <w:rPr>
          <w:rStyle w:val="NormalCharacter"/>
          <w:rFonts w:ascii="宋体" w:hAnsi="宋体"/>
          <w:color w:val="000000"/>
          <w:sz w:val="28"/>
          <w:szCs w:val="28"/>
        </w:rPr>
        <w:t>、抽签及赛前准备会</w:t>
      </w:r>
      <w:r>
        <w:rPr>
          <w:rStyle w:val="NormalCharacter"/>
          <w:rFonts w:ascii="宋体" w:hAnsi="宋体"/>
          <w:color w:val="000000"/>
          <w:sz w:val="28"/>
          <w:szCs w:val="28"/>
        </w:rPr>
        <w:t>4</w:t>
      </w:r>
      <w:r>
        <w:rPr>
          <w:rStyle w:val="NormalCharacter"/>
          <w:rFonts w:ascii="宋体" w:hAnsi="宋体"/>
          <w:sz w:val="28"/>
          <w:szCs w:val="28"/>
        </w:rPr>
        <w:t>月</w:t>
      </w:r>
      <w:r>
        <w:rPr>
          <w:rStyle w:val="NormalCharacter"/>
          <w:rFonts w:ascii="宋体" w:hAnsi="宋体"/>
          <w:sz w:val="28"/>
          <w:szCs w:val="28"/>
        </w:rPr>
        <w:t>29</w:t>
      </w:r>
      <w:r>
        <w:rPr>
          <w:rStyle w:val="NormalCharacter"/>
          <w:rFonts w:ascii="宋体" w:hAnsi="宋体"/>
          <w:sz w:val="28"/>
          <w:szCs w:val="28"/>
        </w:rPr>
        <w:t>日下午四点，在体育学院二楼</w:t>
      </w:r>
      <w:r>
        <w:rPr>
          <w:rStyle w:val="NormalCharacter"/>
          <w:rFonts w:ascii="宋体" w:hAnsi="宋体"/>
          <w:sz w:val="28"/>
          <w:szCs w:val="28"/>
        </w:rPr>
        <w:t>201</w:t>
      </w:r>
      <w:r>
        <w:rPr>
          <w:rStyle w:val="NormalCharacter"/>
          <w:rFonts w:ascii="宋体" w:hAnsi="宋体"/>
          <w:sz w:val="28"/>
          <w:szCs w:val="28"/>
        </w:rPr>
        <w:t>会议室进行抽签，进行赛前准备，务必准时出席！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3</w:t>
      </w:r>
      <w:r>
        <w:rPr>
          <w:rStyle w:val="NormalCharacter"/>
          <w:rFonts w:ascii="宋体" w:hAnsi="宋体"/>
          <w:sz w:val="28"/>
          <w:szCs w:val="28"/>
        </w:rPr>
        <w:t>、各队领队、教练联席会议时间另行通知。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color w:val="000000"/>
          <w:sz w:val="28"/>
          <w:szCs w:val="28"/>
        </w:rPr>
      </w:pPr>
      <w:r>
        <w:rPr>
          <w:rStyle w:val="NormalCharacter"/>
          <w:rFonts w:ascii="宋体" w:hAnsi="宋体" w:cs="宋体"/>
          <w:b/>
          <w:bCs/>
          <w:color w:val="000000"/>
          <w:sz w:val="28"/>
          <w:szCs w:val="28"/>
        </w:rPr>
        <w:t>七、竞赛办法</w:t>
      </w:r>
      <w:r>
        <w:rPr>
          <w:rStyle w:val="NormalCharacter"/>
          <w:rFonts w:ascii="宋体" w:hAnsi="宋体"/>
          <w:color w:val="000000"/>
          <w:sz w:val="28"/>
          <w:szCs w:val="28"/>
        </w:rPr>
        <w:t>  </w:t>
      </w:r>
    </w:p>
    <w:p w:rsidR="00693EF3" w:rsidRDefault="00443BA0">
      <w:pPr>
        <w:spacing w:line="40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Style w:val="NormalCharacter"/>
          <w:rFonts w:ascii="宋体" w:hAnsi="宋体"/>
          <w:color w:val="000000"/>
          <w:sz w:val="28"/>
          <w:szCs w:val="28"/>
        </w:rPr>
        <w:t>1</w:t>
      </w:r>
      <w:r>
        <w:rPr>
          <w:rStyle w:val="NormalCharacter"/>
          <w:rFonts w:ascii="宋体" w:hAnsi="宋体"/>
          <w:color w:val="000000"/>
          <w:sz w:val="28"/>
          <w:szCs w:val="28"/>
        </w:rPr>
        <w:t>、采用中国篮球协会审定的最新巜篮球竞赛规则》</w:t>
      </w:r>
    </w:p>
    <w:p w:rsidR="00693EF3" w:rsidRDefault="00443BA0">
      <w:pPr>
        <w:spacing w:line="40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Style w:val="NormalCharacter"/>
          <w:rFonts w:ascii="宋体" w:hAnsi="宋体"/>
          <w:color w:val="000000"/>
          <w:sz w:val="28"/>
          <w:szCs w:val="28"/>
        </w:rPr>
        <w:t>2</w:t>
      </w:r>
      <w:r>
        <w:rPr>
          <w:rStyle w:val="NormalCharacter"/>
          <w:rFonts w:ascii="宋体" w:hAnsi="宋体"/>
          <w:color w:val="000000"/>
          <w:sz w:val="28"/>
          <w:szCs w:val="28"/>
        </w:rPr>
        <w:t>、比赛分二阶段：第一阶段：男生组分三个小组单循环赛，女生组分二个小组单循环赛。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color w:val="000000"/>
          <w:sz w:val="28"/>
          <w:szCs w:val="28"/>
        </w:rPr>
      </w:pPr>
      <w:r>
        <w:rPr>
          <w:rStyle w:val="NormalCharacter"/>
          <w:rFonts w:ascii="宋体" w:hAnsi="宋体"/>
          <w:color w:val="000000"/>
          <w:sz w:val="28"/>
          <w:szCs w:val="28"/>
        </w:rPr>
        <w:t>第二阶段：男生组各组取两名循环决</w:t>
      </w:r>
      <w:r>
        <w:rPr>
          <w:rStyle w:val="NormalCharacter"/>
          <w:rFonts w:ascii="宋体" w:hAnsi="宋体"/>
          <w:color w:val="000000"/>
          <w:sz w:val="28"/>
          <w:szCs w:val="28"/>
        </w:rPr>
        <w:t>1</w:t>
      </w:r>
      <w:r>
        <w:rPr>
          <w:rStyle w:val="NormalCharacter"/>
          <w:rFonts w:ascii="宋体" w:hAnsi="宋体"/>
          <w:color w:val="000000"/>
          <w:sz w:val="28"/>
          <w:szCs w:val="28"/>
        </w:rPr>
        <w:t>一</w:t>
      </w:r>
      <w:r>
        <w:rPr>
          <w:rStyle w:val="NormalCharacter"/>
          <w:rFonts w:ascii="宋体" w:hAnsi="宋体"/>
          <w:color w:val="000000"/>
          <w:sz w:val="28"/>
          <w:szCs w:val="28"/>
        </w:rPr>
        <w:t>6</w:t>
      </w:r>
      <w:r>
        <w:rPr>
          <w:rStyle w:val="NormalCharacter"/>
          <w:rFonts w:ascii="宋体" w:hAnsi="宋体"/>
          <w:color w:val="000000"/>
          <w:sz w:val="28"/>
          <w:szCs w:val="28"/>
        </w:rPr>
        <w:t>名；女生组各小组第三名进行同名次赛，决出</w:t>
      </w:r>
      <w:r>
        <w:rPr>
          <w:rStyle w:val="NormalCharacter"/>
          <w:rFonts w:ascii="宋体" w:hAnsi="宋体"/>
          <w:color w:val="000000"/>
          <w:sz w:val="28"/>
          <w:szCs w:val="28"/>
        </w:rPr>
        <w:t>5</w:t>
      </w:r>
      <w:r>
        <w:rPr>
          <w:rStyle w:val="NormalCharacter"/>
          <w:rFonts w:ascii="宋体" w:hAnsi="宋体"/>
          <w:color w:val="000000"/>
          <w:sz w:val="28"/>
          <w:szCs w:val="28"/>
        </w:rPr>
        <w:t>一</w:t>
      </w:r>
      <w:r>
        <w:rPr>
          <w:rStyle w:val="NormalCharacter"/>
          <w:rFonts w:ascii="宋体" w:hAnsi="宋体"/>
          <w:color w:val="000000"/>
          <w:sz w:val="28"/>
          <w:szCs w:val="28"/>
        </w:rPr>
        <w:t>6</w:t>
      </w:r>
      <w:r>
        <w:rPr>
          <w:rStyle w:val="NormalCharacter"/>
          <w:rFonts w:ascii="宋体" w:hAnsi="宋体"/>
          <w:color w:val="000000"/>
          <w:sz w:val="28"/>
          <w:szCs w:val="28"/>
        </w:rPr>
        <w:t>名，各小组前两名进行交叉赛，决出</w:t>
      </w:r>
      <w:r>
        <w:rPr>
          <w:rStyle w:val="NormalCharacter"/>
          <w:rFonts w:ascii="宋体" w:hAnsi="宋体"/>
          <w:color w:val="000000"/>
          <w:sz w:val="28"/>
          <w:szCs w:val="28"/>
        </w:rPr>
        <w:t>1-4</w:t>
      </w:r>
      <w:r>
        <w:rPr>
          <w:rStyle w:val="NormalCharacter"/>
          <w:rFonts w:ascii="宋体" w:hAnsi="宋体"/>
          <w:color w:val="000000"/>
          <w:sz w:val="28"/>
          <w:szCs w:val="28"/>
        </w:rPr>
        <w:t>名。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color w:val="000000"/>
          <w:sz w:val="28"/>
          <w:szCs w:val="28"/>
        </w:rPr>
      </w:pPr>
      <w:r>
        <w:rPr>
          <w:rStyle w:val="NormalCharacter"/>
          <w:rFonts w:ascii="宋体" w:hAnsi="宋体"/>
          <w:color w:val="000000"/>
          <w:sz w:val="28"/>
          <w:szCs w:val="28"/>
        </w:rPr>
        <w:t>3</w:t>
      </w:r>
      <w:r>
        <w:rPr>
          <w:rStyle w:val="NormalCharacter"/>
          <w:rFonts w:ascii="宋体" w:hAnsi="宋体"/>
          <w:color w:val="000000"/>
          <w:sz w:val="28"/>
          <w:szCs w:val="28"/>
        </w:rPr>
        <w:t>、比赛男子组使用</w:t>
      </w:r>
      <w:r>
        <w:rPr>
          <w:rStyle w:val="NormalCharacter"/>
          <w:rFonts w:ascii="宋体" w:hAnsi="宋体"/>
          <w:color w:val="000000"/>
          <w:sz w:val="28"/>
          <w:szCs w:val="28"/>
        </w:rPr>
        <w:t>7</w:t>
      </w:r>
      <w:r>
        <w:rPr>
          <w:rStyle w:val="NormalCharacter"/>
          <w:rFonts w:ascii="宋体" w:hAnsi="宋体"/>
          <w:color w:val="000000"/>
          <w:sz w:val="28"/>
          <w:szCs w:val="28"/>
        </w:rPr>
        <w:t>号比赛用球，女子组使用</w:t>
      </w:r>
      <w:r>
        <w:rPr>
          <w:rStyle w:val="NormalCharacter"/>
          <w:rFonts w:ascii="宋体" w:hAnsi="宋体"/>
          <w:color w:val="000000"/>
          <w:sz w:val="28"/>
          <w:szCs w:val="28"/>
        </w:rPr>
        <w:t>6</w:t>
      </w:r>
      <w:r>
        <w:rPr>
          <w:rStyle w:val="NormalCharacter"/>
          <w:rFonts w:ascii="宋体" w:hAnsi="宋体"/>
          <w:color w:val="000000"/>
          <w:sz w:val="28"/>
          <w:szCs w:val="28"/>
        </w:rPr>
        <w:t>号比赛用球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八、名次的办法</w:t>
      </w:r>
    </w:p>
    <w:p w:rsidR="00693EF3" w:rsidRDefault="00443BA0">
      <w:pPr>
        <w:spacing w:line="400" w:lineRule="exact"/>
        <w:ind w:firstLineChars="225" w:firstLine="63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比赛录取前六名</w:t>
      </w:r>
    </w:p>
    <w:p w:rsidR="00693EF3" w:rsidRDefault="00443BA0">
      <w:pPr>
        <w:spacing w:line="400" w:lineRule="exac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/>
          <w:b/>
          <w:sz w:val="28"/>
          <w:szCs w:val="28"/>
        </w:rPr>
        <w:t>九、奖励办法</w:t>
      </w:r>
    </w:p>
    <w:p w:rsidR="00693EF3" w:rsidRDefault="00443BA0">
      <w:pPr>
        <w:spacing w:line="400" w:lineRule="exact"/>
        <w:ind w:firstLineChars="198" w:firstLine="554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（一）获得前</w:t>
      </w:r>
      <w:r>
        <w:rPr>
          <w:rStyle w:val="NormalCharacter"/>
          <w:rFonts w:ascii="宋体" w:hAnsi="宋体"/>
          <w:sz w:val="28"/>
          <w:szCs w:val="28"/>
        </w:rPr>
        <w:t>6</w:t>
      </w:r>
      <w:r>
        <w:rPr>
          <w:rStyle w:val="NormalCharacter"/>
          <w:rFonts w:ascii="宋体" w:hAnsi="宋体"/>
          <w:sz w:val="28"/>
          <w:szCs w:val="28"/>
        </w:rPr>
        <w:t>名队伍的运动员将颁发获奖证书。</w:t>
      </w:r>
    </w:p>
    <w:p w:rsidR="00693EF3" w:rsidRDefault="00443BA0">
      <w:pPr>
        <w:spacing w:line="400" w:lineRule="exact"/>
        <w:ind w:firstLineChars="198" w:firstLine="554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（二）男、女运动员各评</w:t>
      </w:r>
      <w:r>
        <w:rPr>
          <w:rStyle w:val="NormalCharacter"/>
          <w:rFonts w:ascii="宋体" w:hAnsi="宋体"/>
          <w:sz w:val="28"/>
          <w:szCs w:val="28"/>
        </w:rPr>
        <w:t>1</w:t>
      </w:r>
      <w:r>
        <w:rPr>
          <w:rStyle w:val="NormalCharacter"/>
          <w:rFonts w:ascii="宋体" w:hAnsi="宋体"/>
          <w:sz w:val="28"/>
          <w:szCs w:val="28"/>
        </w:rPr>
        <w:t>名</w:t>
      </w:r>
      <w:r>
        <w:rPr>
          <w:rStyle w:val="NormalCharacter"/>
          <w:rFonts w:ascii="宋体" w:hAnsi="宋体"/>
          <w:sz w:val="28"/>
          <w:szCs w:val="28"/>
        </w:rPr>
        <w:t>MVP</w:t>
      </w:r>
      <w:r>
        <w:rPr>
          <w:rStyle w:val="NormalCharacter"/>
          <w:rFonts w:ascii="宋体" w:hAnsi="宋体"/>
          <w:sz w:val="28"/>
          <w:szCs w:val="28"/>
        </w:rPr>
        <w:t>（最佳篮球运动员）。</w:t>
      </w:r>
    </w:p>
    <w:p w:rsidR="00693EF3" w:rsidRDefault="00443BA0">
      <w:pPr>
        <w:spacing w:line="400" w:lineRule="exact"/>
        <w:rPr>
          <w:rStyle w:val="NormalCharacter"/>
          <w:rFonts w:ascii="宋体" w:hAnsi="宋体" w:cs="Times New Roman"/>
          <w:bCs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lastRenderedPageBreak/>
        <w:t>十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、</w:t>
      </w:r>
      <w:r>
        <w:rPr>
          <w:rStyle w:val="NormalCharacter"/>
          <w:rFonts w:ascii="宋体" w:hAnsi="宋体"/>
          <w:b/>
          <w:sz w:val="28"/>
          <w:szCs w:val="28"/>
        </w:rPr>
        <w:t>本规程的解释权属泉州师范学院体育运动委员会，未尽事宜另行安排。</w:t>
      </w:r>
    </w:p>
    <w:p w:rsidR="00693EF3" w:rsidRDefault="00693EF3">
      <w:pPr>
        <w:spacing w:line="400" w:lineRule="exact"/>
        <w:rPr>
          <w:rStyle w:val="NormalCharacter"/>
          <w:rFonts w:ascii="宋体" w:hAnsi="宋体" w:cs="Times New Roman"/>
          <w:bCs/>
          <w:sz w:val="28"/>
          <w:szCs w:val="28"/>
        </w:rPr>
      </w:pPr>
    </w:p>
    <w:p w:rsidR="00693EF3" w:rsidRDefault="00443BA0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注意事项：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1</w:t>
      </w:r>
      <w:r>
        <w:rPr>
          <w:rStyle w:val="NormalCharacter"/>
          <w:rFonts w:ascii="宋体" w:hAnsi="宋体"/>
          <w:sz w:val="28"/>
          <w:szCs w:val="28"/>
        </w:rPr>
        <w:t>、参赛队员应在规定比赛开始前</w:t>
      </w:r>
      <w:r>
        <w:rPr>
          <w:rStyle w:val="NormalCharacter"/>
          <w:rFonts w:ascii="宋体" w:hAnsi="宋体"/>
          <w:sz w:val="28"/>
          <w:szCs w:val="28"/>
        </w:rPr>
        <w:t>10</w:t>
      </w:r>
      <w:r>
        <w:rPr>
          <w:rStyle w:val="NormalCharacter"/>
          <w:rFonts w:ascii="宋体" w:hAnsi="宋体"/>
          <w:sz w:val="28"/>
          <w:szCs w:val="28"/>
        </w:rPr>
        <w:t>分钟持本人学生证到比赛地点备查，若某队有不符合参赛资格队员参赛，则取消该队比赛资格及名次。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2</w:t>
      </w:r>
      <w:r>
        <w:rPr>
          <w:rStyle w:val="NormalCharacter"/>
          <w:rFonts w:ascii="宋体" w:hAnsi="宋体"/>
          <w:sz w:val="28"/>
          <w:szCs w:val="28"/>
        </w:rPr>
        <w:t>、在开赛后到比赛结束不得对所上交的报名表进行任何的改动（包括队员因伤、因事无法继续比赛而要求替换的情况），否则将取消比赛成绩。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3</w:t>
      </w:r>
      <w:r>
        <w:rPr>
          <w:rStyle w:val="NormalCharacter"/>
          <w:rFonts w:ascii="宋体" w:hAnsi="宋体"/>
          <w:sz w:val="28"/>
          <w:szCs w:val="28"/>
        </w:rPr>
        <w:t>、参赛人员需自备两套不同深浅颜色的篮球比赛服装，号码清晰、全队统一的比赛服装，服装不整齐者不予参赛。秩序册赛程中左侧为主队，穿浅色球衣，右侧为客队，穿深色球衣。</w:t>
      </w:r>
    </w:p>
    <w:p w:rsidR="00693EF3" w:rsidRDefault="00443BA0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4</w:t>
      </w:r>
      <w:r>
        <w:rPr>
          <w:rStyle w:val="NormalCharacter"/>
          <w:rFonts w:ascii="宋体" w:hAnsi="宋体"/>
          <w:sz w:val="28"/>
          <w:szCs w:val="28"/>
        </w:rPr>
        <w:t>、参赛人员须由球队所在单位办理人身意外伤害保险，各单位在报名时向体育学院交保险单据复印件。否则如有意外由二级学院负责。</w:t>
      </w: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443BA0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联系电话：</w:t>
      </w:r>
      <w:r>
        <w:rPr>
          <w:rStyle w:val="NormalCharacter"/>
          <w:rFonts w:ascii="宋体" w:hAnsi="宋体"/>
          <w:sz w:val="28"/>
          <w:szCs w:val="28"/>
        </w:rPr>
        <w:t>18751891126</w:t>
      </w:r>
    </w:p>
    <w:p w:rsidR="00693EF3" w:rsidRDefault="00693EF3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ind w:firstLineChars="200" w:firstLine="560"/>
        <w:rPr>
          <w:rStyle w:val="NormalCharacter"/>
          <w:rFonts w:ascii="宋体" w:hAnsi="宋体"/>
          <w:sz w:val="28"/>
          <w:szCs w:val="28"/>
        </w:rPr>
      </w:pPr>
    </w:p>
    <w:p w:rsidR="00693EF3" w:rsidRDefault="00443BA0">
      <w:pPr>
        <w:spacing w:line="400" w:lineRule="exact"/>
        <w:ind w:firstLineChars="200" w:firstLine="560"/>
        <w:jc w:val="right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泉州师范学院体育运动委员会</w:t>
      </w:r>
    </w:p>
    <w:p w:rsidR="00693EF3" w:rsidRDefault="00443BA0">
      <w:pPr>
        <w:spacing w:line="400" w:lineRule="exact"/>
        <w:ind w:firstLineChars="200" w:firstLine="560"/>
        <w:jc w:val="center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 xml:space="preserve">             </w:t>
      </w:r>
      <w:r>
        <w:rPr>
          <w:rStyle w:val="NormalCharacter"/>
          <w:rFonts w:ascii="宋体" w:hAnsi="宋体"/>
          <w:sz w:val="28"/>
          <w:szCs w:val="28"/>
        </w:rPr>
        <w:t xml:space="preserve">                            2021</w:t>
      </w:r>
      <w:r>
        <w:rPr>
          <w:rStyle w:val="NormalCharacter"/>
          <w:rFonts w:ascii="宋体" w:hAnsi="宋体"/>
          <w:sz w:val="28"/>
          <w:szCs w:val="28"/>
        </w:rPr>
        <w:t>年</w:t>
      </w:r>
      <w:r>
        <w:rPr>
          <w:rStyle w:val="NormalCharacter"/>
          <w:rFonts w:ascii="宋体" w:hAnsi="宋体"/>
          <w:sz w:val="28"/>
          <w:szCs w:val="28"/>
        </w:rPr>
        <w:t>4</w:t>
      </w:r>
      <w:r>
        <w:rPr>
          <w:rStyle w:val="NormalCharacter"/>
          <w:rFonts w:ascii="宋体" w:hAnsi="宋体"/>
          <w:sz w:val="28"/>
          <w:szCs w:val="28"/>
        </w:rPr>
        <w:t>月</w:t>
      </w:r>
      <w:r>
        <w:rPr>
          <w:rStyle w:val="NormalCharacter"/>
          <w:rFonts w:ascii="宋体" w:hAnsi="宋体"/>
          <w:sz w:val="28"/>
          <w:szCs w:val="28"/>
        </w:rPr>
        <w:t>20</w:t>
      </w:r>
      <w:r>
        <w:rPr>
          <w:rStyle w:val="NormalCharacter"/>
          <w:rFonts w:ascii="宋体" w:hAnsi="宋体"/>
          <w:sz w:val="28"/>
          <w:szCs w:val="28"/>
        </w:rPr>
        <w:t>日</w:t>
      </w: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spacing w:line="400" w:lineRule="exact"/>
        <w:rPr>
          <w:rStyle w:val="NormalCharacter"/>
          <w:rFonts w:ascii="宋体" w:hAnsi="宋体"/>
          <w:sz w:val="28"/>
          <w:szCs w:val="28"/>
        </w:rPr>
      </w:pPr>
    </w:p>
    <w:p w:rsidR="00693EF3" w:rsidRDefault="00693EF3">
      <w:pPr>
        <w:jc w:val="left"/>
        <w:rPr>
          <w:rStyle w:val="NormalCharacter"/>
        </w:rPr>
      </w:pPr>
    </w:p>
    <w:p w:rsidR="00693EF3" w:rsidRDefault="00693EF3">
      <w:pPr>
        <w:spacing w:line="440" w:lineRule="exact"/>
        <w:jc w:val="center"/>
        <w:rPr>
          <w:rStyle w:val="NormalCharacter"/>
          <w:b/>
          <w:sz w:val="32"/>
          <w:szCs w:val="32"/>
        </w:rPr>
      </w:pPr>
    </w:p>
    <w:p w:rsidR="00693EF3" w:rsidRDefault="00693EF3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</w:p>
    <w:p w:rsidR="00693EF3" w:rsidRDefault="00693EF3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</w:p>
    <w:p w:rsidR="00693EF3" w:rsidRDefault="00693EF3" w:rsidP="00D82BA0">
      <w:pPr>
        <w:ind w:leftChars="868" w:left="2063" w:hanging="240"/>
        <w:rPr>
          <w:rStyle w:val="NormalCharacter"/>
          <w:rFonts w:ascii="Calibri" w:hAnsi="Calibri" w:hint="eastAsia"/>
          <w:sz w:val="48"/>
          <w:szCs w:val="48"/>
        </w:rPr>
      </w:pPr>
    </w:p>
    <w:p w:rsidR="00D82BA0" w:rsidRDefault="00D82BA0" w:rsidP="00D82BA0">
      <w:pPr>
        <w:ind w:leftChars="868" w:left="2063" w:hanging="240"/>
        <w:rPr>
          <w:rStyle w:val="NormalCharacter"/>
          <w:rFonts w:ascii="Calibri" w:hAnsi="Calibri" w:hint="eastAsia"/>
          <w:sz w:val="48"/>
          <w:szCs w:val="48"/>
        </w:rPr>
      </w:pPr>
    </w:p>
    <w:p w:rsidR="00D82BA0" w:rsidRPr="00D82BA0" w:rsidRDefault="00D82BA0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</w:p>
    <w:p w:rsidR="00693EF3" w:rsidRDefault="00443BA0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  <w:r>
        <w:rPr>
          <w:rStyle w:val="NormalCharacter"/>
          <w:rFonts w:ascii="Calibri" w:hAnsi="Calibri"/>
          <w:sz w:val="48"/>
          <w:szCs w:val="48"/>
        </w:rPr>
        <w:lastRenderedPageBreak/>
        <w:t>2021</w:t>
      </w:r>
      <w:r>
        <w:rPr>
          <w:rStyle w:val="NormalCharacter"/>
          <w:rFonts w:ascii="Calibri" w:hAnsi="Calibri"/>
          <w:sz w:val="48"/>
          <w:szCs w:val="48"/>
        </w:rPr>
        <w:t>年泉州师范学院</w:t>
      </w:r>
    </w:p>
    <w:p w:rsidR="00693EF3" w:rsidRDefault="00D82BA0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  <w:r>
        <w:rPr>
          <w:rStyle w:val="NormalCharacter"/>
          <w:rFonts w:ascii="Calibri" w:hAnsi="Calibri" w:hint="eastAsia"/>
          <w:sz w:val="48"/>
          <w:szCs w:val="48"/>
        </w:rPr>
        <w:t>学生</w:t>
      </w:r>
      <w:r w:rsidR="00443BA0">
        <w:rPr>
          <w:rStyle w:val="NormalCharacter"/>
          <w:rFonts w:ascii="Calibri" w:hAnsi="Calibri"/>
          <w:sz w:val="48"/>
          <w:szCs w:val="48"/>
        </w:rPr>
        <w:t>篮球赛赛程表</w:t>
      </w:r>
    </w:p>
    <w:tbl>
      <w:tblPr>
        <w:tblW w:w="9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6"/>
        <w:gridCol w:w="976"/>
        <w:gridCol w:w="987"/>
        <w:gridCol w:w="987"/>
        <w:gridCol w:w="2730"/>
        <w:gridCol w:w="1667"/>
        <w:gridCol w:w="838"/>
      </w:tblGrid>
      <w:tr w:rsidR="00693EF3">
        <w:trPr>
          <w:trHeight w:hRule="exact" w:val="647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ind w:firstLineChars="100" w:firstLine="210"/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日期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时间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组别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（浅）参赛队（深）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值班教师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8</w:t>
            </w:r>
            <w:r>
              <w:rPr>
                <w:rStyle w:val="NormalCharacter"/>
                <w:rFonts w:ascii="Calibri" w:hAnsi="Calibri"/>
                <w:szCs w:val="24"/>
              </w:rPr>
              <w:t>日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（周六）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软件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洪斯杰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航海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教科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音舞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hint="eastAsia"/>
                <w:szCs w:val="24"/>
              </w:rPr>
              <w:t>软件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文传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hint="eastAsia"/>
                <w:szCs w:val="24"/>
              </w:rPr>
              <w:t>纺服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9</w:t>
            </w:r>
            <w:r>
              <w:rPr>
                <w:rStyle w:val="NormalCharacter"/>
                <w:rFonts w:ascii="Calibri" w:hAnsi="Calibri"/>
                <w:szCs w:val="24"/>
              </w:rPr>
              <w:t>日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（周天）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 xml:space="preserve">  </w:t>
            </w:r>
            <w:r>
              <w:rPr>
                <w:rStyle w:val="NormalCharacter"/>
                <w:rFonts w:hint="eastAsia"/>
                <w:szCs w:val="24"/>
              </w:rPr>
              <w:t>文传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hint="eastAsia"/>
                <w:szCs w:val="24"/>
              </w:rPr>
              <w:t>研究生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苏彦炬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美院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商院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hint="eastAsia"/>
                <w:szCs w:val="24"/>
              </w:rPr>
              <w:t>外院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外院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10</w:t>
            </w:r>
            <w:r>
              <w:rPr>
                <w:rStyle w:val="NormalCharacter"/>
                <w:rFonts w:ascii="Calibri" w:hAnsi="Calibri"/>
                <w:szCs w:val="24"/>
              </w:rPr>
              <w:t>日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（周一）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 xml:space="preserve">  </w:t>
            </w:r>
            <w:r>
              <w:rPr>
                <w:rStyle w:val="NormalCharacter"/>
                <w:rFonts w:hint="eastAsia"/>
                <w:szCs w:val="24"/>
              </w:rPr>
              <w:t>音舞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hint="eastAsia"/>
                <w:szCs w:val="24"/>
              </w:rPr>
              <w:t>研究生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黄良兴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教科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纺服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文传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纺服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软件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教科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音舞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</w:tbl>
    <w:p w:rsidR="00693EF3" w:rsidRDefault="00693EF3">
      <w:pPr>
        <w:rPr>
          <w:rStyle w:val="NormalCharacter"/>
          <w:rFonts w:ascii="Calibri" w:hAnsi="Calibri"/>
          <w:szCs w:val="24"/>
        </w:rPr>
      </w:pPr>
    </w:p>
    <w:p w:rsidR="00693EF3" w:rsidRDefault="00693EF3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</w:p>
    <w:p w:rsidR="00693EF3" w:rsidRDefault="00693EF3" w:rsidP="00D82BA0">
      <w:pPr>
        <w:ind w:leftChars="868" w:left="2063" w:hanging="240"/>
        <w:rPr>
          <w:rStyle w:val="NormalCharacter"/>
          <w:rFonts w:ascii="Calibri" w:hAnsi="Calibri"/>
          <w:sz w:val="48"/>
          <w:szCs w:val="48"/>
        </w:rPr>
      </w:pPr>
    </w:p>
    <w:tbl>
      <w:tblPr>
        <w:tblW w:w="9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6"/>
        <w:gridCol w:w="976"/>
        <w:gridCol w:w="987"/>
        <w:gridCol w:w="987"/>
        <w:gridCol w:w="2747"/>
        <w:gridCol w:w="1506"/>
        <w:gridCol w:w="982"/>
      </w:tblGrid>
      <w:tr w:rsidR="00693EF3">
        <w:trPr>
          <w:trHeight w:hRule="exact" w:val="647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ind w:firstLineChars="100" w:firstLine="210"/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日期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时间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组别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（浅）参赛队（深）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值班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教师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11</w:t>
            </w:r>
            <w:r>
              <w:rPr>
                <w:rStyle w:val="NormalCharacter"/>
                <w:rFonts w:ascii="Calibri" w:hAnsi="Calibri"/>
                <w:szCs w:val="24"/>
              </w:rPr>
              <w:t>日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（周二）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美院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hint="eastAsia"/>
                <w:szCs w:val="24"/>
              </w:rPr>
              <w:t>文传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徐敏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外院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软件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51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外院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12</w:t>
            </w:r>
            <w:r>
              <w:rPr>
                <w:rStyle w:val="NormalCharacter"/>
                <w:rFonts w:ascii="Calibri" w:hAnsi="Calibri"/>
                <w:szCs w:val="24"/>
              </w:rPr>
              <w:t>日（周三）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 w:hint="eastAsia"/>
                <w:szCs w:val="24"/>
              </w:rPr>
              <w:t>教科——软件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郝思哲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纺服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航海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纺服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教科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软件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音舞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文传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13</w:t>
            </w:r>
            <w:r>
              <w:rPr>
                <w:rStyle w:val="NormalCharacter"/>
                <w:rFonts w:ascii="Calibri" w:hAnsi="Calibri"/>
                <w:szCs w:val="24"/>
              </w:rPr>
              <w:t>号（周四）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黄良兴</w:t>
            </w: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文传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音舞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美院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外院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  <w:jc w:val="center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</w:tbl>
    <w:p w:rsidR="00693EF3" w:rsidRDefault="00693EF3">
      <w:pPr>
        <w:rPr>
          <w:rStyle w:val="NormalCharacter"/>
          <w:rFonts w:ascii="Calibri" w:hAnsi="Calibri"/>
          <w:szCs w:val="24"/>
        </w:rPr>
      </w:pPr>
    </w:p>
    <w:p w:rsidR="00693EF3" w:rsidRDefault="00693EF3">
      <w:pPr>
        <w:rPr>
          <w:rStyle w:val="NormalCharacter"/>
          <w:rFonts w:ascii="Calibri" w:hAnsi="Calibri"/>
          <w:sz w:val="48"/>
          <w:szCs w:val="48"/>
        </w:rPr>
      </w:pPr>
    </w:p>
    <w:tbl>
      <w:tblPr>
        <w:tblpPr w:leftFromText="180" w:rightFromText="180" w:vertAnchor="text" w:horzAnchor="page" w:tblpX="1273" w:tblpY="330"/>
        <w:tblOverlap w:val="never"/>
        <w:tblW w:w="95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6"/>
        <w:gridCol w:w="976"/>
        <w:gridCol w:w="987"/>
        <w:gridCol w:w="987"/>
        <w:gridCol w:w="2764"/>
        <w:gridCol w:w="1489"/>
        <w:gridCol w:w="982"/>
      </w:tblGrid>
      <w:tr w:rsidR="00693EF3">
        <w:trPr>
          <w:trHeight w:hRule="exact" w:val="647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ind w:firstLineChars="100" w:firstLine="210"/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日期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时间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组别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（浅）参赛队（深）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备注</w:t>
            </w:r>
          </w:p>
        </w:tc>
      </w:tr>
      <w:tr w:rsidR="00693EF3">
        <w:trPr>
          <w:trHeight w:hRule="exact" w:val="647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14</w:t>
            </w:r>
            <w:r>
              <w:rPr>
                <w:rStyle w:val="NormalCharacter"/>
                <w:rFonts w:ascii="Calibri" w:hAnsi="Calibri"/>
                <w:szCs w:val="24"/>
              </w:rPr>
              <w:t>日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（周五）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外院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航海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陈安顺</w:t>
            </w: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软件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资环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·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 w:val="20"/>
                <w:szCs w:val="24"/>
              </w:rPr>
              <w:t>化工——教科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音舞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教科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纺服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软件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文传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15</w:t>
            </w:r>
            <w:r>
              <w:rPr>
                <w:rStyle w:val="NormalCharacter"/>
                <w:rFonts w:ascii="Calibri" w:hAnsi="Calibri"/>
                <w:szCs w:val="24"/>
              </w:rPr>
              <w:t>号（周六）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物信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音舞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洪斯杰</w:t>
            </w: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 w:val="20"/>
                <w:szCs w:val="24"/>
              </w:rPr>
              <w:t>纺服——海洋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美院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研究生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外院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16</w:t>
            </w:r>
            <w:r>
              <w:rPr>
                <w:rStyle w:val="NormalCharacter"/>
                <w:rFonts w:ascii="Calibri" w:hAnsi="Calibri"/>
                <w:szCs w:val="24"/>
              </w:rPr>
              <w:t>号（周天）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49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资环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化工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苏彦炬</w:t>
            </w: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教科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数计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航海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商院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纺服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音舞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海洋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软件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文传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教科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</w:tbl>
    <w:p w:rsidR="00693EF3" w:rsidRDefault="00693EF3">
      <w:pPr>
        <w:rPr>
          <w:rStyle w:val="NormalCharacter"/>
          <w:rFonts w:ascii="Calibri" w:hAnsi="Calibri"/>
          <w:sz w:val="48"/>
          <w:szCs w:val="48"/>
        </w:rPr>
      </w:pPr>
    </w:p>
    <w:tbl>
      <w:tblPr>
        <w:tblpPr w:leftFromText="180" w:rightFromText="180" w:vertAnchor="text" w:horzAnchor="page" w:tblpX="1393" w:tblpY="675"/>
        <w:tblOverlap w:val="never"/>
        <w:tblW w:w="95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6"/>
        <w:gridCol w:w="976"/>
        <w:gridCol w:w="987"/>
        <w:gridCol w:w="987"/>
        <w:gridCol w:w="2764"/>
        <w:gridCol w:w="1489"/>
        <w:gridCol w:w="982"/>
      </w:tblGrid>
      <w:tr w:rsidR="00693EF3">
        <w:trPr>
          <w:trHeight w:hRule="exact" w:val="647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ind w:firstLineChars="100" w:firstLine="210"/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lastRenderedPageBreak/>
              <w:t>日期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时间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组别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（浅）参赛队（深）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备注</w:t>
            </w:r>
          </w:p>
        </w:tc>
      </w:tr>
      <w:tr w:rsidR="00693EF3">
        <w:trPr>
          <w:trHeight w:hRule="exact" w:val="647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</w:t>
            </w:r>
            <w:r>
              <w:rPr>
                <w:rStyle w:val="NormalCharacter"/>
                <w:rFonts w:ascii="Calibri" w:hAnsi="Calibri"/>
                <w:szCs w:val="24"/>
              </w:rPr>
              <w:t>月</w:t>
            </w:r>
            <w:r>
              <w:rPr>
                <w:rStyle w:val="NormalCharacter"/>
                <w:rFonts w:ascii="Calibri" w:hAnsi="Calibri"/>
                <w:szCs w:val="24"/>
              </w:rPr>
              <w:t>17</w:t>
            </w:r>
            <w:r>
              <w:rPr>
                <w:rStyle w:val="NormalCharacter"/>
                <w:rFonts w:ascii="Calibri" w:hAnsi="Calibri"/>
                <w:szCs w:val="24"/>
              </w:rPr>
              <w:t>号（周一）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外院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纺服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黄良兴</w:t>
            </w: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研究生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物信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  <w:r>
              <w:rPr>
                <w:rStyle w:val="NormalCharacter"/>
                <w:rFonts w:ascii="Calibri" w:hAnsi="Calibri"/>
                <w:szCs w:val="24"/>
              </w:rPr>
              <w:t>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 w:val="20"/>
                <w:szCs w:val="24"/>
              </w:rPr>
              <w:t>音舞</w:t>
            </w:r>
            <w:r>
              <w:rPr>
                <w:rStyle w:val="NormalCharacter"/>
                <w:sz w:val="20"/>
                <w:szCs w:val="24"/>
              </w:rPr>
              <w:t>——</w:t>
            </w:r>
            <w:r>
              <w:rPr>
                <w:rStyle w:val="NormalCharacter"/>
                <w:sz w:val="20"/>
                <w:szCs w:val="24"/>
              </w:rPr>
              <w:t>文传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物信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数计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59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商院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化工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  <w:r>
              <w:rPr>
                <w:rStyle w:val="NormalCharacter"/>
                <w:rFonts w:ascii="Calibri" w:hAnsi="Calibri"/>
                <w:szCs w:val="24"/>
              </w:rPr>
              <w:t>B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60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外院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资环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陈伟</w:t>
            </w:r>
            <w:r w:rsidR="003A39D9">
              <w:rPr>
                <w:rStyle w:val="NormalCharacter"/>
                <w:rFonts w:ascii="Calibri" w:hAnsi="Calibri"/>
                <w:szCs w:val="24"/>
              </w:rPr>
              <w:t>利</w:t>
            </w:r>
            <w:r>
              <w:rPr>
                <w:rStyle w:val="NormalCharacter"/>
                <w:rFonts w:ascii="Calibri" w:hAnsi="Calibri"/>
                <w:szCs w:val="24"/>
              </w:rPr>
              <w:t>体育馆</w:t>
            </w:r>
          </w:p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3</w:t>
            </w:r>
            <w:r>
              <w:rPr>
                <w:rStyle w:val="NormalCharacter"/>
                <w:rFonts w:ascii="Calibri" w:hAnsi="Calibri"/>
                <w:szCs w:val="24"/>
              </w:rPr>
              <w:t>号场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</w:tbl>
    <w:p w:rsidR="00693EF3" w:rsidRDefault="00693EF3">
      <w:pPr>
        <w:rPr>
          <w:rStyle w:val="NormalCharacter"/>
          <w:rFonts w:ascii="Calibri" w:hAnsi="Calibri"/>
          <w:sz w:val="48"/>
          <w:szCs w:val="48"/>
        </w:rPr>
      </w:pPr>
    </w:p>
    <w:p w:rsidR="00693EF3" w:rsidRDefault="00693EF3">
      <w:pPr>
        <w:rPr>
          <w:rStyle w:val="NormalCharacter"/>
          <w:rFonts w:ascii="Calibri" w:hAnsi="Calibri"/>
          <w:sz w:val="48"/>
          <w:szCs w:val="48"/>
        </w:rPr>
      </w:pPr>
    </w:p>
    <w:p w:rsidR="00693EF3" w:rsidRDefault="00693EF3">
      <w:pPr>
        <w:rPr>
          <w:rStyle w:val="NormalCharacter"/>
          <w:rFonts w:ascii="Calibri" w:hAnsi="Calibri"/>
          <w:sz w:val="48"/>
          <w:szCs w:val="48"/>
        </w:rPr>
      </w:pPr>
    </w:p>
    <w:p w:rsidR="00693EF3" w:rsidRDefault="00693EF3">
      <w:pPr>
        <w:rPr>
          <w:rStyle w:val="NormalCharacter"/>
          <w:rFonts w:ascii="Calibri" w:hAnsi="Calibri"/>
          <w:sz w:val="48"/>
          <w:szCs w:val="48"/>
        </w:rPr>
      </w:pPr>
    </w:p>
    <w:p w:rsidR="00693EF3" w:rsidRDefault="00693EF3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 w:hint="eastAsia"/>
          <w:sz w:val="48"/>
          <w:szCs w:val="48"/>
        </w:rPr>
      </w:pPr>
    </w:p>
    <w:p w:rsidR="003A39D9" w:rsidRDefault="003A39D9">
      <w:pPr>
        <w:rPr>
          <w:rStyle w:val="NormalCharacter"/>
          <w:rFonts w:ascii="Calibri" w:hAnsi="Calibri"/>
          <w:sz w:val="48"/>
          <w:szCs w:val="48"/>
        </w:rPr>
      </w:pPr>
    </w:p>
    <w:p w:rsidR="00693EF3" w:rsidRDefault="00443BA0">
      <w:pPr>
        <w:ind w:firstLineChars="500" w:firstLine="2400"/>
        <w:rPr>
          <w:rStyle w:val="NormalCharacter"/>
          <w:rFonts w:ascii="Calibri" w:hAnsi="Calibri"/>
          <w:sz w:val="48"/>
          <w:szCs w:val="48"/>
        </w:rPr>
      </w:pPr>
      <w:r>
        <w:rPr>
          <w:rStyle w:val="NormalCharacter"/>
          <w:rFonts w:ascii="Calibri" w:hAnsi="Calibri"/>
          <w:sz w:val="48"/>
          <w:szCs w:val="48"/>
        </w:rPr>
        <w:lastRenderedPageBreak/>
        <w:t>第二阶段：交叉赛</w:t>
      </w:r>
      <w:r>
        <w:rPr>
          <w:rStyle w:val="NormalCharacter"/>
          <w:rFonts w:ascii="Calibri" w:hAnsi="Calibri"/>
          <w:sz w:val="48"/>
          <w:szCs w:val="48"/>
        </w:rPr>
        <w:t xml:space="preserve"> </w:t>
      </w:r>
    </w:p>
    <w:p w:rsidR="00693EF3" w:rsidRDefault="00443BA0">
      <w:pPr>
        <w:ind w:firstLineChars="700" w:firstLine="1470"/>
        <w:rPr>
          <w:rStyle w:val="NormalCharacter"/>
          <w:rFonts w:ascii="宋体" w:hAnsi="宋体"/>
          <w:szCs w:val="21"/>
        </w:rPr>
      </w:pPr>
      <w:r>
        <w:rPr>
          <w:rStyle w:val="NormalCharacter"/>
          <w:rFonts w:ascii="Calibri" w:hAnsi="Calibri"/>
          <w:szCs w:val="21"/>
        </w:rPr>
        <w:t>（男子组第二阶段为循环赛直接定名次，女子组第二阶段为交叉赛）</w:t>
      </w:r>
    </w:p>
    <w:tbl>
      <w:tblPr>
        <w:tblpPr w:leftFromText="180" w:rightFromText="180" w:vertAnchor="text" w:horzAnchor="page" w:tblpX="1417" w:tblpY="363"/>
        <w:tblOverlap w:val="never"/>
        <w:tblW w:w="94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7"/>
        <w:gridCol w:w="1008"/>
        <w:gridCol w:w="948"/>
        <w:gridCol w:w="1008"/>
        <w:gridCol w:w="2784"/>
        <w:gridCol w:w="1476"/>
        <w:gridCol w:w="996"/>
      </w:tblGrid>
      <w:tr w:rsidR="00693EF3">
        <w:trPr>
          <w:trHeight w:hRule="exact" w:val="687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ind w:firstLineChars="100" w:firstLine="210"/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日期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时间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组别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（浅）参赛队（深）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备注</w:t>
            </w:r>
          </w:p>
        </w:tc>
      </w:tr>
      <w:tr w:rsidR="00693EF3">
        <w:trPr>
          <w:trHeight w:hRule="exact" w:val="647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szCs w:val="24"/>
              </w:rPr>
              <w:t>5</w:t>
            </w:r>
            <w:r>
              <w:rPr>
                <w:rStyle w:val="NormalCharacter"/>
                <w:szCs w:val="24"/>
              </w:rPr>
              <w:t>月</w:t>
            </w:r>
            <w:r>
              <w:rPr>
                <w:rStyle w:val="NormalCharacter"/>
                <w:szCs w:val="24"/>
              </w:rPr>
              <w:t>1</w:t>
            </w:r>
            <w:r>
              <w:rPr>
                <w:rStyle w:val="NormalCharacter"/>
                <w:rFonts w:hint="eastAsia"/>
                <w:szCs w:val="24"/>
              </w:rPr>
              <w:t>8</w:t>
            </w:r>
            <w:r>
              <w:rPr>
                <w:rStyle w:val="NormalCharacter"/>
                <w:szCs w:val="24"/>
              </w:rPr>
              <w:t>号（周</w:t>
            </w:r>
            <w:r>
              <w:rPr>
                <w:rStyle w:val="NormalCharacter"/>
                <w:rFonts w:hint="eastAsia"/>
                <w:szCs w:val="24"/>
              </w:rPr>
              <w:t>二</w:t>
            </w:r>
            <w:r>
              <w:rPr>
                <w:rStyle w:val="NormalCharacter"/>
                <w:szCs w:val="24"/>
              </w:rPr>
              <w:t>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6</w:t>
            </w:r>
            <w:r>
              <w:rPr>
                <w:rStyle w:val="NormalCharacter"/>
                <w:rFonts w:hint="eastAsia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A1——C2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徐敏</w:t>
            </w: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6</w:t>
            </w:r>
            <w:r>
              <w:rPr>
                <w:rStyle w:val="NormalCharacter"/>
                <w:rFonts w:hint="eastAsia"/>
                <w:szCs w:val="24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A2——C1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20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6</w:t>
            </w:r>
            <w:r>
              <w:rPr>
                <w:rStyle w:val="NormalCharacter"/>
                <w:rFonts w:hint="eastAsia"/>
                <w:szCs w:val="24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B1——B2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34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64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A3——B3</w:t>
            </w:r>
            <w:r>
              <w:rPr>
                <w:rStyle w:val="NormalCharacter"/>
                <w:rFonts w:ascii="Calibri" w:hAnsi="Calibri"/>
                <w:szCs w:val="24"/>
              </w:rPr>
              <w:t>（女子五六名）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65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A1——B2</w:t>
            </w:r>
            <w:r>
              <w:rPr>
                <w:rStyle w:val="NormalCharacter"/>
                <w:rFonts w:ascii="Calibri" w:hAnsi="Calibri"/>
                <w:szCs w:val="24"/>
              </w:rPr>
              <w:t>（女子组交叉赛）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702"/>
        </w:trPr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66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B1——A2</w:t>
            </w:r>
            <w:r>
              <w:rPr>
                <w:rStyle w:val="NormalCharacter"/>
                <w:rFonts w:ascii="Calibri" w:hAnsi="Calibri"/>
                <w:szCs w:val="24"/>
              </w:rPr>
              <w:t>（女子组交叉赛）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772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5</w:t>
            </w:r>
            <w:r>
              <w:rPr>
                <w:rStyle w:val="NormalCharacter"/>
                <w:rFonts w:hint="eastAsia"/>
                <w:szCs w:val="24"/>
              </w:rPr>
              <w:t>月</w:t>
            </w:r>
            <w:r>
              <w:rPr>
                <w:rStyle w:val="NormalCharacter"/>
                <w:rFonts w:hint="eastAsia"/>
                <w:szCs w:val="24"/>
              </w:rPr>
              <w:t>19</w:t>
            </w:r>
            <w:r>
              <w:rPr>
                <w:rStyle w:val="NormalCharacter"/>
                <w:rFonts w:hint="eastAsia"/>
                <w:szCs w:val="24"/>
              </w:rPr>
              <w:t>号</w:t>
            </w:r>
          </w:p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（周三）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67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 xml:space="preserve">        C1——A1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郝思哲</w:t>
            </w: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68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C2——B2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20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69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A2——B1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ind w:firstLineChars="100" w:firstLine="210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  <w:r>
              <w:rPr>
                <w:rStyle w:val="NormalCharacter"/>
                <w:rFonts w:ascii="Calibri" w:hAnsi="Calibri"/>
                <w:szCs w:val="24"/>
              </w:rPr>
              <w:t>65</w:t>
            </w:r>
            <w:r>
              <w:rPr>
                <w:rStyle w:val="NormalCharacter"/>
                <w:rFonts w:ascii="Calibri" w:hAnsi="Calibri"/>
                <w:szCs w:val="24"/>
              </w:rPr>
              <w:t>负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  <w:r>
              <w:rPr>
                <w:rStyle w:val="NormalCharacter"/>
                <w:rFonts w:ascii="Calibri" w:hAnsi="Calibri"/>
                <w:szCs w:val="24"/>
              </w:rPr>
              <w:t>66</w:t>
            </w:r>
            <w:r>
              <w:rPr>
                <w:rStyle w:val="NormalCharacter"/>
                <w:rFonts w:ascii="Calibri" w:hAnsi="Calibri"/>
                <w:szCs w:val="24"/>
              </w:rPr>
              <w:t>负</w:t>
            </w:r>
          </w:p>
          <w:p w:rsidR="00693EF3" w:rsidRDefault="00443BA0">
            <w:pPr>
              <w:ind w:leftChars="100" w:left="420" w:hanging="210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（女子组三四名决赛）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37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  <w:r>
              <w:rPr>
                <w:rStyle w:val="NormalCharacter"/>
                <w:rFonts w:ascii="Calibri" w:hAnsi="Calibri"/>
                <w:szCs w:val="24"/>
              </w:rPr>
              <w:t>65</w:t>
            </w:r>
            <w:r>
              <w:rPr>
                <w:rStyle w:val="NormalCharacter"/>
                <w:rFonts w:ascii="Calibri" w:hAnsi="Calibri"/>
                <w:szCs w:val="24"/>
              </w:rPr>
              <w:t>胜</w:t>
            </w:r>
            <w:r>
              <w:rPr>
                <w:rStyle w:val="NormalCharacter"/>
                <w:rFonts w:ascii="Calibri" w:hAnsi="Calibri"/>
                <w:szCs w:val="24"/>
              </w:rPr>
              <w:t>——</w:t>
            </w:r>
            <w:r>
              <w:rPr>
                <w:rStyle w:val="NormalCharacter"/>
                <w:rFonts w:ascii="Calibri" w:hAnsi="Calibri"/>
                <w:szCs w:val="24"/>
              </w:rPr>
              <w:t>场序</w:t>
            </w:r>
            <w:r>
              <w:rPr>
                <w:rStyle w:val="NormalCharacter"/>
                <w:rFonts w:ascii="Calibri" w:hAnsi="Calibri"/>
                <w:szCs w:val="24"/>
              </w:rPr>
              <w:t>66</w:t>
            </w:r>
            <w:r>
              <w:rPr>
                <w:rStyle w:val="NormalCharacter"/>
                <w:rFonts w:ascii="Calibri" w:hAnsi="Calibri"/>
                <w:szCs w:val="24"/>
              </w:rPr>
              <w:t>胜</w:t>
            </w:r>
          </w:p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（女子组一二名决赛）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5</w:t>
            </w:r>
            <w:r>
              <w:rPr>
                <w:rStyle w:val="NormalCharacter"/>
                <w:rFonts w:hint="eastAsia"/>
                <w:szCs w:val="24"/>
              </w:rPr>
              <w:t>月</w:t>
            </w:r>
            <w:r>
              <w:rPr>
                <w:rStyle w:val="NormalCharacter"/>
                <w:rFonts w:hint="eastAsia"/>
                <w:szCs w:val="24"/>
              </w:rPr>
              <w:t>20</w:t>
            </w:r>
            <w:r>
              <w:rPr>
                <w:rStyle w:val="NormalCharacter"/>
                <w:rFonts w:hint="eastAsia"/>
                <w:szCs w:val="24"/>
              </w:rPr>
              <w:t>号</w:t>
            </w:r>
          </w:p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（周四）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A1——B2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黄良兴</w:t>
            </w: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 xml:space="preserve"> 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C1——B1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C2——A2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37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5</w:t>
            </w:r>
            <w:r>
              <w:rPr>
                <w:rStyle w:val="NormalCharacter"/>
                <w:rFonts w:hint="eastAsia"/>
                <w:szCs w:val="24"/>
              </w:rPr>
              <w:t>月</w:t>
            </w:r>
            <w:r>
              <w:rPr>
                <w:rStyle w:val="NormalCharacter"/>
                <w:rFonts w:hint="eastAsia"/>
                <w:szCs w:val="24"/>
              </w:rPr>
              <w:t>21</w:t>
            </w:r>
            <w:r>
              <w:rPr>
                <w:rStyle w:val="NormalCharacter"/>
                <w:rFonts w:hint="eastAsia"/>
                <w:szCs w:val="24"/>
              </w:rPr>
              <w:t>号</w:t>
            </w:r>
          </w:p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（周五）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75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B1——A1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陈安顺</w:t>
            </w: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B2——A2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77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C1——C2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5</w:t>
            </w:r>
            <w:r>
              <w:rPr>
                <w:rStyle w:val="NormalCharacter"/>
                <w:rFonts w:hint="eastAsia"/>
                <w:szCs w:val="24"/>
              </w:rPr>
              <w:t>月</w:t>
            </w:r>
            <w:r>
              <w:rPr>
                <w:rStyle w:val="NormalCharacter"/>
                <w:rFonts w:hint="eastAsia"/>
                <w:szCs w:val="24"/>
              </w:rPr>
              <w:t>22</w:t>
            </w:r>
            <w:r>
              <w:rPr>
                <w:rStyle w:val="NormalCharacter"/>
                <w:rFonts w:hint="eastAsia"/>
                <w:szCs w:val="24"/>
              </w:rPr>
              <w:t>号</w:t>
            </w:r>
          </w:p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（周六）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18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78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A1——A2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 w:val="20"/>
                <w:szCs w:val="24"/>
              </w:rPr>
              <w:t>洪斯杰</w:t>
            </w: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19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79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B1——C2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  <w:tr w:rsidR="00693EF3">
        <w:trPr>
          <w:trHeight w:hRule="exact" w:val="647"/>
        </w:trPr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20</w:t>
            </w:r>
            <w:r>
              <w:rPr>
                <w:rStyle w:val="NormalCharacter"/>
                <w:rFonts w:ascii="Calibri" w:hAnsi="Calibri"/>
                <w:szCs w:val="24"/>
              </w:rPr>
              <w:t>：</w:t>
            </w:r>
            <w:r>
              <w:rPr>
                <w:rStyle w:val="NormalCharacter"/>
                <w:rFonts w:ascii="Calibri" w:hAnsi="Calibri"/>
                <w:szCs w:val="24"/>
              </w:rPr>
              <w:t>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r>
              <w:rPr>
                <w:rStyle w:val="NormalCharacter"/>
                <w:rFonts w:hint="eastAsia"/>
                <w:szCs w:val="24"/>
              </w:rPr>
              <w:t>80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443BA0">
            <w:pPr>
              <w:jc w:val="center"/>
              <w:rPr>
                <w:rStyle w:val="NormalCharacter"/>
                <w:szCs w:val="24"/>
              </w:rPr>
            </w:pPr>
            <w:r>
              <w:rPr>
                <w:rStyle w:val="NormalCharacter"/>
                <w:rFonts w:ascii="Calibri" w:hAnsi="Calibri"/>
                <w:szCs w:val="24"/>
              </w:rPr>
              <w:t>B2——C1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  <w:bookmarkStart w:id="0" w:name="_GoBack"/>
            <w:bookmarkEnd w:id="0"/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EF3" w:rsidRDefault="00693EF3">
            <w:pPr>
              <w:jc w:val="center"/>
              <w:rPr>
                <w:rStyle w:val="NormalCharacter"/>
                <w:rFonts w:ascii="Calibri" w:hAnsi="Calibri"/>
                <w:szCs w:val="24"/>
              </w:rPr>
            </w:pPr>
          </w:p>
        </w:tc>
      </w:tr>
    </w:tbl>
    <w:p w:rsidR="00693EF3" w:rsidRDefault="00693EF3">
      <w:pPr>
        <w:rPr>
          <w:rStyle w:val="NormalCharacter"/>
          <w:rFonts w:ascii="Calibri" w:hAnsi="Calibri"/>
          <w:szCs w:val="24"/>
        </w:rPr>
      </w:pPr>
    </w:p>
    <w:p w:rsidR="00693EF3" w:rsidRDefault="00693EF3">
      <w:pPr>
        <w:spacing w:line="440" w:lineRule="exact"/>
        <w:ind w:firstLineChars="300" w:firstLine="630"/>
        <w:rPr>
          <w:rStyle w:val="NormalCharacter"/>
          <w:szCs w:val="21"/>
        </w:rPr>
      </w:pPr>
    </w:p>
    <w:sectPr w:rsidR="00693EF3" w:rsidSect="00693EF3">
      <w:footerReference w:type="default" r:id="rId7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BA0" w:rsidRDefault="00443BA0" w:rsidP="00693EF3">
      <w:r>
        <w:separator/>
      </w:r>
    </w:p>
  </w:endnote>
  <w:endnote w:type="continuationSeparator" w:id="1">
    <w:p w:rsidR="00443BA0" w:rsidRDefault="00443BA0" w:rsidP="00693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EF3" w:rsidRDefault="00443BA0">
    <w:pPr>
      <w:pStyle w:val="a4"/>
      <w:jc w:val="right"/>
      <w:rPr>
        <w:rStyle w:val="NormalCharacter"/>
      </w:rPr>
    </w:pPr>
    <w:r>
      <w:rPr>
        <w:rStyle w:val="NormalCharacter"/>
        <w:lang w:val="zh-CN"/>
      </w:rPr>
      <w:t xml:space="preserve">  / </w:t>
    </w:r>
    <w:r>
      <w:rPr>
        <w:rStyle w:val="NormalCharacter"/>
        <w:b/>
      </w:rPr>
      <w:t>4</w:t>
    </w:r>
  </w:p>
  <w:p w:rsidR="00693EF3" w:rsidRDefault="00693EF3">
    <w:pPr>
      <w:pStyle w:val="a4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BA0" w:rsidRDefault="00443BA0" w:rsidP="00693EF3">
      <w:r>
        <w:separator/>
      </w:r>
    </w:p>
  </w:footnote>
  <w:footnote w:type="continuationSeparator" w:id="1">
    <w:p w:rsidR="00443BA0" w:rsidRDefault="00443BA0" w:rsidP="00693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693EF3"/>
    <w:rsid w:val="003A39D9"/>
    <w:rsid w:val="00443BA0"/>
    <w:rsid w:val="00693EF3"/>
    <w:rsid w:val="00D82BA0"/>
    <w:rsid w:val="0D1729FE"/>
    <w:rsid w:val="0F483E50"/>
    <w:rsid w:val="400F1345"/>
    <w:rsid w:val="7C59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a0"/>
    <w:rsid w:val="00693EF3"/>
    <w:pPr>
      <w:jc w:val="both"/>
      <w:textAlignment w:val="baseline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693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693EF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NormalCharacter"/>
    <w:rsid w:val="00693EF3"/>
    <w:rPr>
      <w:rFonts w:ascii="Times New Roman" w:eastAsia="宋体" w:hAnsi="Times New Roman" w:cs="Times New Roman"/>
      <w:b/>
      <w:bCs/>
    </w:rPr>
  </w:style>
  <w:style w:type="character" w:customStyle="1" w:styleId="NormalCharacter">
    <w:name w:val="NormalCharacter"/>
    <w:rsid w:val="00693EF3"/>
    <w:rPr>
      <w:rFonts w:ascii="Times New Roman" w:eastAsia="宋体" w:hAnsi="Times New Roman"/>
    </w:rPr>
  </w:style>
  <w:style w:type="character" w:styleId="a0">
    <w:name w:val="Hyperlink"/>
    <w:basedOn w:val="NormalCharacter"/>
    <w:rsid w:val="00693EF3"/>
    <w:rPr>
      <w:rFonts w:ascii="Times New Roman" w:eastAsia="宋体" w:hAnsi="Times New Roman"/>
      <w:color w:val="0000FF"/>
      <w:u w:val="single"/>
    </w:rPr>
  </w:style>
  <w:style w:type="table" w:customStyle="1" w:styleId="TableNormal">
    <w:name w:val="TableNormal"/>
    <w:qFormat/>
    <w:rsid w:val="00693E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rsid w:val="00693EF3"/>
    <w:rPr>
      <w:sz w:val="18"/>
      <w:szCs w:val="18"/>
    </w:rPr>
  </w:style>
  <w:style w:type="character" w:customStyle="1" w:styleId="UserStyle0">
    <w:name w:val="UserStyle_0"/>
    <w:basedOn w:val="NormalCharacter"/>
    <w:link w:val="Acetate"/>
    <w:rsid w:val="00693EF3"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NormalCharacter"/>
    <w:link w:val="a4"/>
    <w:qFormat/>
    <w:rsid w:val="00693EF3"/>
    <w:rPr>
      <w:rFonts w:ascii="Times New Roman" w:eastAsia="宋体" w:hAnsi="Times New Roman"/>
      <w:sz w:val="18"/>
      <w:szCs w:val="18"/>
    </w:rPr>
  </w:style>
  <w:style w:type="character" w:customStyle="1" w:styleId="Char0">
    <w:name w:val="页眉 Char"/>
    <w:basedOn w:val="NormalCharacter"/>
    <w:link w:val="a5"/>
    <w:rsid w:val="00693EF3"/>
    <w:rPr>
      <w:rFonts w:ascii="Times New Roman" w:eastAsia="宋体" w:hAnsi="Times New Roman"/>
      <w:sz w:val="18"/>
      <w:szCs w:val="18"/>
    </w:rPr>
  </w:style>
  <w:style w:type="paragraph" w:customStyle="1" w:styleId="HtmlNormal">
    <w:name w:val="HtmlNormal"/>
    <w:basedOn w:val="a"/>
    <w:rsid w:val="00693EF3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TableGrid">
    <w:name w:val="TableGrid"/>
    <w:basedOn w:val="TableNormal"/>
    <w:rsid w:val="00693E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9">
    <w:name w:val="179"/>
    <w:basedOn w:val="a"/>
    <w:rsid w:val="00693E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621</Words>
  <Characters>3545</Characters>
  <Application>Microsoft Office Word</Application>
  <DocSecurity>0</DocSecurity>
  <Lines>29</Lines>
  <Paragraphs>8</Paragraphs>
  <ScaleCrop>false</ScaleCrop>
  <Company>微软中国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llb214755286</dc:creator>
  <cp:lastModifiedBy>黄华南</cp:lastModifiedBy>
  <cp:revision>3</cp:revision>
  <dcterms:created xsi:type="dcterms:W3CDTF">2021-05-02T18:21:00Z</dcterms:created>
  <dcterms:modified xsi:type="dcterms:W3CDTF">2021-05-03T06:43:00Z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ED74CD258191477B85ED93782DD4B6C0</vt:lpwstr>
  </property>
</Properties>
</file>