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20" w:lineRule="exact"/>
        <w:textAlignment w:val="baseline"/>
        <w:rPr>
          <w:rFonts w:ascii="宋体"/>
          <w:sz w:val="32"/>
        </w:rPr>
      </w:pPr>
    </w:p>
    <w:p>
      <w:pPr>
        <w:pStyle w:val="6"/>
        <w:spacing w:line="520" w:lineRule="exact"/>
        <w:ind w:firstLine="1546" w:firstLineChars="350"/>
        <w:textAlignment w:val="baseline"/>
        <w:rPr>
          <w:rFonts w:ascii="宋体"/>
          <w:b/>
          <w:sz w:val="44"/>
        </w:rPr>
      </w:pPr>
      <w:r>
        <w:rPr>
          <w:rFonts w:hint="eastAsia" w:ascii="宋体" w:hAnsi="宋体"/>
          <w:b/>
          <w:sz w:val="44"/>
        </w:rPr>
        <w:t>学校教职工（代表）大会建议表</w:t>
      </w:r>
    </w:p>
    <w:p>
      <w:pPr>
        <w:pStyle w:val="6"/>
        <w:spacing w:line="520" w:lineRule="exact"/>
        <w:ind w:firstLine="2851" w:firstLineChars="891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（第四届第</w:t>
      </w:r>
      <w:r>
        <w:rPr>
          <w:rFonts w:hint="eastAsia" w:ascii="仿宋_GB2312" w:hAnsi="仿宋_GB2312" w:eastAsia="仿宋_GB2312"/>
          <w:sz w:val="32"/>
          <w:lang w:val="en-US"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次会议）</w:t>
      </w:r>
    </w:p>
    <w:p>
      <w:pPr>
        <w:pStyle w:val="6"/>
        <w:spacing w:line="520" w:lineRule="exact"/>
        <w:ind w:firstLine="2851" w:firstLineChars="891"/>
        <w:textAlignment w:val="baseline"/>
        <w:rPr>
          <w:rFonts w:ascii="仿宋_GB2312" w:hAnsi="仿宋_GB2312" w:eastAsia="仿宋_GB2312"/>
          <w:sz w:val="32"/>
        </w:rPr>
      </w:pPr>
    </w:p>
    <w:p>
      <w:pPr>
        <w:pStyle w:val="6"/>
        <w:spacing w:line="440" w:lineRule="exact"/>
        <w:ind w:firstLine="6080" w:firstLineChars="1900"/>
        <w:textAlignment w:val="baseline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类别：</w:t>
      </w:r>
      <w:r>
        <w:rPr>
          <w:rFonts w:ascii="仿宋_GB2312" w:hAnsi="仿宋_GB2312" w:eastAsia="仿宋_GB2312"/>
          <w:sz w:val="32"/>
          <w:u w:val="single"/>
        </w:rPr>
        <w:t xml:space="preserve">            </w:t>
      </w:r>
    </w:p>
    <w:p>
      <w:pPr>
        <w:pStyle w:val="6"/>
        <w:spacing w:line="460" w:lineRule="exact"/>
        <w:ind w:firstLine="6080" w:firstLineChars="1900"/>
        <w:textAlignment w:val="baseline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编号：</w:t>
      </w:r>
      <w:r>
        <w:rPr>
          <w:rFonts w:ascii="仿宋_GB2312" w:hAnsi="仿宋_GB2312" w:eastAsia="仿宋_GB2312"/>
          <w:sz w:val="32"/>
          <w:u w:val="single"/>
        </w:rPr>
        <w:t xml:space="preserve">            </w:t>
      </w:r>
    </w:p>
    <w:tbl>
      <w:tblPr>
        <w:tblStyle w:val="3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59"/>
        <w:gridCol w:w="2281"/>
        <w:gridCol w:w="945"/>
        <w:gridCol w:w="4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04" w:type="dxa"/>
            <w:gridSpan w:val="2"/>
            <w:vAlign w:val="center"/>
          </w:tcPr>
          <w:p>
            <w:pPr>
              <w:pStyle w:val="6"/>
              <w:spacing w:line="4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建议人</w:t>
            </w:r>
          </w:p>
        </w:tc>
        <w:tc>
          <w:tcPr>
            <w:tcW w:w="2281" w:type="dxa"/>
            <w:vAlign w:val="center"/>
          </w:tcPr>
          <w:p>
            <w:pPr>
              <w:pStyle w:val="6"/>
              <w:spacing w:line="460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spacing w:line="4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单位</w:t>
            </w:r>
          </w:p>
        </w:tc>
        <w:tc>
          <w:tcPr>
            <w:tcW w:w="4542" w:type="dxa"/>
            <w:vAlign w:val="center"/>
          </w:tcPr>
          <w:p>
            <w:pPr>
              <w:pStyle w:val="6"/>
              <w:spacing w:line="460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645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建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议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内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容</w:t>
            </w:r>
          </w:p>
        </w:tc>
        <w:tc>
          <w:tcPr>
            <w:tcW w:w="8427" w:type="dxa"/>
            <w:gridSpan w:val="4"/>
          </w:tcPr>
          <w:p>
            <w:pPr>
              <w:pStyle w:val="6"/>
              <w:spacing w:line="360" w:lineRule="exact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645" w:type="dxa"/>
            <w:vAlign w:val="center"/>
          </w:tcPr>
          <w:p>
            <w:pPr>
              <w:pStyle w:val="6"/>
              <w:spacing w:line="440" w:lineRule="exact"/>
              <w:jc w:val="center"/>
              <w:textAlignment w:val="baseline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建</w:t>
            </w:r>
          </w:p>
          <w:p>
            <w:pPr>
              <w:pStyle w:val="6"/>
              <w:spacing w:line="440" w:lineRule="exact"/>
              <w:jc w:val="center"/>
              <w:textAlignment w:val="baseline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议</w:t>
            </w:r>
          </w:p>
          <w:p>
            <w:pPr>
              <w:pStyle w:val="6"/>
              <w:spacing w:line="440" w:lineRule="exact"/>
              <w:jc w:val="center"/>
              <w:textAlignment w:val="baseline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措</w:t>
            </w:r>
          </w:p>
          <w:p>
            <w:pPr>
              <w:pStyle w:val="6"/>
              <w:spacing w:line="440" w:lineRule="exact"/>
              <w:jc w:val="center"/>
              <w:textAlignment w:val="baseline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施</w:t>
            </w:r>
          </w:p>
        </w:tc>
        <w:tc>
          <w:tcPr>
            <w:tcW w:w="8427" w:type="dxa"/>
            <w:gridSpan w:val="4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/>
                <w:sz w:val="32"/>
              </w:rPr>
              <w:t>年</w:t>
            </w:r>
            <w:r>
              <w:rPr>
                <w:rFonts w:ascii="仿宋_GB2312" w:hAns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</w:rPr>
              <w:t>月</w:t>
            </w:r>
            <w:r>
              <w:rPr>
                <w:rFonts w:ascii="仿宋_GB2312" w:hAns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645" w:type="dxa"/>
            <w:vMerge w:val="restart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处</w:t>
            </w:r>
          </w:p>
          <w:p>
            <w:pPr>
              <w:pStyle w:val="6"/>
              <w:spacing w:line="4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理</w:t>
            </w:r>
          </w:p>
          <w:p>
            <w:pPr>
              <w:pStyle w:val="6"/>
              <w:spacing w:line="4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部</w:t>
            </w:r>
          </w:p>
          <w:p>
            <w:pPr>
              <w:pStyle w:val="6"/>
              <w:spacing w:line="4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门</w:t>
            </w:r>
          </w:p>
        </w:tc>
        <w:tc>
          <w:tcPr>
            <w:tcW w:w="8427" w:type="dxa"/>
            <w:gridSpan w:val="4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主办</w:t>
            </w:r>
          </w:p>
          <w:p>
            <w:pPr>
              <w:pStyle w:val="6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                                   </w:t>
            </w:r>
          </w:p>
          <w:p>
            <w:pPr>
              <w:pStyle w:val="6"/>
              <w:ind w:firstLine="5760" w:firstLineChars="1800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年</w:t>
            </w:r>
            <w:r>
              <w:rPr>
                <w:rFonts w:ascii="仿宋_GB2312" w:hAns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</w:rPr>
              <w:t>月</w:t>
            </w:r>
            <w:r>
              <w:rPr>
                <w:rFonts w:ascii="仿宋_GB2312" w:hAns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645" w:type="dxa"/>
            <w:vMerge w:val="continue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8427" w:type="dxa"/>
            <w:gridSpan w:val="4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联办</w:t>
            </w:r>
          </w:p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/>
                <w:sz w:val="32"/>
              </w:rPr>
              <w:t>年</w:t>
            </w:r>
            <w:r>
              <w:rPr>
                <w:rFonts w:ascii="仿宋_GB2312" w:hAns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</w:rPr>
              <w:t>月</w:t>
            </w:r>
            <w:r>
              <w:rPr>
                <w:rFonts w:ascii="仿宋_GB2312" w:hAns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</w:rPr>
              <w:t>日</w:t>
            </w:r>
          </w:p>
        </w:tc>
      </w:tr>
    </w:tbl>
    <w:p>
      <w:pPr>
        <w:pStyle w:val="6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注：本表只填写一个提案内容，一式两份。</w:t>
      </w:r>
    </w:p>
    <w:sectPr>
      <w:head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06C"/>
    <w:rsid w:val="008A606C"/>
    <w:rsid w:val="00FE0834"/>
    <w:rsid w:val="31E1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正文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</Words>
  <Characters>228</Characters>
  <Lines>1</Lines>
  <Paragraphs>1</Paragraphs>
  <TotalTime>1</TotalTime>
  <ScaleCrop>false</ScaleCrop>
  <LinksUpToDate>false</LinksUpToDate>
  <CharactersWithSpaces>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2020-06-28T03:27:00Z</dcterms:created>
  <dc:creator>Hewlett-Packard Company</dc:creator>
  <cp:lastModifiedBy>HP</cp:lastModifiedBy>
  <dcterms:modified xsi:type="dcterms:W3CDTF">2021-06-21T03:14:24Z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10BD9D226B0146A49FCCBAB909463E54</vt:lpwstr>
  </property>
</Properties>
</file>